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904" w:rsidRPr="00BB409C" w:rsidRDefault="00C6178C" w:rsidP="00201904">
      <w:pPr>
        <w:pStyle w:val="Heading4"/>
        <w:jc w:val="both"/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</w:pPr>
      <w:r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На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основу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члан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>а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5. 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став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>(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1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>)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Закона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о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царинској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тарифи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(''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Службени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гласник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БиХ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'', 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број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58/12)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>и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члана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17. 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Закона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о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Савјету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министара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Босне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и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Херцеговине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(''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Службени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гласник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БиХ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'', 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бр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.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 xml:space="preserve"> 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30/03, 42/03, 81/06, 76/07, 81/07, 94/07 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и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24/08)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 xml:space="preserve">, 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>на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>приједлог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>Министарства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спољне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>трговине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>и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>економских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>односа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>Босне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>и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>Херцеговине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 xml:space="preserve">, 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Савјет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министара</w:t>
      </w:r>
      <w:r w:rsidR="005F17E3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Босне</w:t>
      </w:r>
      <w:r w:rsidR="005F17E3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и</w:t>
      </w:r>
      <w:r w:rsidR="005F17E3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Херцеговине</w:t>
      </w:r>
      <w:r w:rsidR="005F17E3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, </w:t>
      </w:r>
      <w:r w:rsidRPr="0034290E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на</w:t>
      </w:r>
      <w:r w:rsidR="005F17E3" w:rsidRPr="0034290E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  <w:r w:rsidR="009273E2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 xml:space="preserve">156. </w:t>
      </w:r>
      <w:r w:rsidRPr="0034290E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сједници</w:t>
      </w:r>
      <w:r w:rsidR="00201904" w:rsidRPr="0034290E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>,</w:t>
      </w:r>
      <w:r w:rsidR="00201904" w:rsidRPr="0034290E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  <w:r w:rsidRPr="0034290E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одржаној</w:t>
      </w:r>
      <w:r w:rsidR="0034290E" w:rsidRPr="0034290E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 xml:space="preserve"> </w:t>
      </w:r>
      <w:r w:rsidR="009273E2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5. новембра 2018. </w:t>
      </w:r>
      <w:r w:rsidRPr="0034290E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>године</w:t>
      </w:r>
      <w:r w:rsidR="00BB409C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>,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донио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је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</w:p>
    <w:p w:rsidR="00201904" w:rsidRPr="00BB409C" w:rsidRDefault="00201904" w:rsidP="00201904">
      <w:pPr>
        <w:pStyle w:val="Heading4"/>
        <w:rPr>
          <w:rFonts w:ascii="Times New Roman" w:hAnsi="Times New Roman"/>
          <w:b w:val="0"/>
          <w:sz w:val="24"/>
          <w:szCs w:val="24"/>
          <w:lang w:val="bs-Latn-BA"/>
        </w:rPr>
      </w:pPr>
    </w:p>
    <w:p w:rsidR="00201904" w:rsidRPr="00BB409C" w:rsidRDefault="00201904" w:rsidP="00201904">
      <w:pPr>
        <w:rPr>
          <w:szCs w:val="24"/>
          <w:lang w:val="bs-Latn-BA"/>
        </w:rPr>
      </w:pPr>
    </w:p>
    <w:p w:rsidR="00201904" w:rsidRPr="00BB409C" w:rsidRDefault="00201904" w:rsidP="00201904">
      <w:pPr>
        <w:pStyle w:val="Heading4"/>
        <w:rPr>
          <w:rFonts w:ascii="Times New Roman" w:hAnsi="Times New Roman"/>
          <w:b w:val="0"/>
          <w:sz w:val="24"/>
          <w:szCs w:val="24"/>
          <w:lang w:val="bs-Latn-BA"/>
        </w:rPr>
      </w:pPr>
    </w:p>
    <w:p w:rsidR="00201904" w:rsidRPr="00C6178C" w:rsidRDefault="00C6178C" w:rsidP="00201904">
      <w:pPr>
        <w:pStyle w:val="Heading4"/>
        <w:rPr>
          <w:rFonts w:ascii="Times New Roman" w:hAnsi="Times New Roman"/>
          <w:sz w:val="28"/>
          <w:szCs w:val="28"/>
          <w:lang w:val="bs-Latn-BA"/>
        </w:rPr>
      </w:pPr>
      <w:r w:rsidRPr="00C6178C">
        <w:rPr>
          <w:rFonts w:ascii="Times New Roman" w:hAnsi="Times New Roman"/>
          <w:sz w:val="28"/>
          <w:szCs w:val="28"/>
          <w:lang w:val="sr-Cyrl-CS"/>
        </w:rPr>
        <w:t>ОДЛУКУ</w:t>
      </w:r>
    </w:p>
    <w:p w:rsidR="00C6178C" w:rsidRDefault="00C6178C" w:rsidP="00201904">
      <w:pPr>
        <w:ind w:left="360"/>
        <w:jc w:val="center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О</w:t>
      </w:r>
      <w:r w:rsidRPr="00BB409C">
        <w:rPr>
          <w:b/>
          <w:szCs w:val="24"/>
          <w:lang w:val="sr-Latn-CS"/>
        </w:rPr>
        <w:t xml:space="preserve"> </w:t>
      </w:r>
      <w:r>
        <w:rPr>
          <w:b/>
          <w:szCs w:val="24"/>
          <w:lang w:val="sr-Latn-CS"/>
        </w:rPr>
        <w:t>ПРИВРЕМЕНОЈ</w:t>
      </w:r>
      <w:r w:rsidRPr="00BB409C">
        <w:rPr>
          <w:b/>
          <w:szCs w:val="24"/>
          <w:lang w:val="sr-Latn-CS"/>
        </w:rPr>
        <w:t xml:space="preserve"> </w:t>
      </w:r>
      <w:r>
        <w:rPr>
          <w:b/>
          <w:szCs w:val="24"/>
          <w:lang w:val="sr-Latn-CS"/>
        </w:rPr>
        <w:t>СУСПЕНЗИЈИ</w:t>
      </w:r>
      <w:r w:rsidRPr="00BB409C">
        <w:rPr>
          <w:b/>
          <w:szCs w:val="24"/>
          <w:lang w:val="sr-Latn-CS"/>
        </w:rPr>
        <w:t xml:space="preserve"> </w:t>
      </w:r>
      <w:r>
        <w:rPr>
          <w:b/>
          <w:szCs w:val="24"/>
          <w:lang w:val="sr-Latn-CS"/>
        </w:rPr>
        <w:t>И</w:t>
      </w:r>
      <w:r w:rsidRPr="00BB409C">
        <w:rPr>
          <w:b/>
          <w:szCs w:val="24"/>
          <w:lang w:val="sr-Latn-CS"/>
        </w:rPr>
        <w:t xml:space="preserve"> </w:t>
      </w:r>
      <w:r>
        <w:rPr>
          <w:b/>
          <w:szCs w:val="24"/>
          <w:lang w:val="sr-Latn-CS"/>
        </w:rPr>
        <w:t>ПРИВРЕМЕНОМ</w:t>
      </w:r>
    </w:p>
    <w:p w:rsidR="00201904" w:rsidRPr="00BB409C" w:rsidRDefault="00C6178C" w:rsidP="00201904">
      <w:pPr>
        <w:ind w:left="360"/>
        <w:jc w:val="center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СМАЊЕЊУ</w:t>
      </w:r>
      <w:r w:rsidRPr="00BB409C">
        <w:rPr>
          <w:b/>
          <w:szCs w:val="24"/>
          <w:lang w:val="sr-Latn-CS"/>
        </w:rPr>
        <w:t xml:space="preserve"> </w:t>
      </w:r>
      <w:r>
        <w:rPr>
          <w:b/>
          <w:szCs w:val="24"/>
          <w:lang w:val="sr-Latn-CS"/>
        </w:rPr>
        <w:t>ЦАРИНСКИХ</w:t>
      </w:r>
      <w:r w:rsidRPr="00BB409C">
        <w:rPr>
          <w:b/>
          <w:szCs w:val="24"/>
          <w:lang w:val="sr-Latn-CS"/>
        </w:rPr>
        <w:t xml:space="preserve"> </w:t>
      </w:r>
      <w:r>
        <w:rPr>
          <w:b/>
          <w:szCs w:val="24"/>
          <w:lang w:val="sr-Latn-CS"/>
        </w:rPr>
        <w:t>СТОПА</w:t>
      </w:r>
      <w:r w:rsidRPr="00BB409C">
        <w:rPr>
          <w:b/>
          <w:szCs w:val="24"/>
          <w:lang w:val="sr-Latn-CS"/>
        </w:rPr>
        <w:t xml:space="preserve"> </w:t>
      </w:r>
      <w:r>
        <w:rPr>
          <w:b/>
          <w:szCs w:val="24"/>
          <w:lang w:val="sr-Latn-CS"/>
        </w:rPr>
        <w:t>КОД</w:t>
      </w:r>
      <w:r w:rsidRPr="00BB409C">
        <w:rPr>
          <w:b/>
          <w:szCs w:val="24"/>
          <w:lang w:val="sr-Latn-CS"/>
        </w:rPr>
        <w:t xml:space="preserve"> </w:t>
      </w:r>
      <w:r>
        <w:rPr>
          <w:b/>
          <w:szCs w:val="24"/>
          <w:lang w:val="sr-Latn-CS"/>
        </w:rPr>
        <w:t>УВОЗА</w:t>
      </w:r>
      <w:r w:rsidRPr="00BB409C">
        <w:rPr>
          <w:b/>
          <w:szCs w:val="24"/>
          <w:lang w:val="sr-Latn-CS"/>
        </w:rPr>
        <w:t xml:space="preserve"> </w:t>
      </w:r>
    </w:p>
    <w:p w:rsidR="00201904" w:rsidRPr="00BB409C" w:rsidRDefault="00C6178C" w:rsidP="00201904">
      <w:pPr>
        <w:ind w:left="360"/>
        <w:jc w:val="center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ОДРЕЂЕНИХ</w:t>
      </w:r>
      <w:r w:rsidRPr="00BB409C">
        <w:rPr>
          <w:b/>
          <w:szCs w:val="24"/>
          <w:lang w:val="sr-Latn-CS"/>
        </w:rPr>
        <w:t xml:space="preserve"> </w:t>
      </w:r>
      <w:r>
        <w:rPr>
          <w:b/>
          <w:szCs w:val="24"/>
          <w:lang w:val="sr-Latn-CS"/>
        </w:rPr>
        <w:t>РОБА</w:t>
      </w:r>
      <w:r w:rsidRPr="00BB409C">
        <w:rPr>
          <w:b/>
          <w:szCs w:val="24"/>
          <w:lang w:val="sr-Latn-CS"/>
        </w:rPr>
        <w:t xml:space="preserve"> </w:t>
      </w:r>
      <w:r>
        <w:rPr>
          <w:b/>
          <w:szCs w:val="24"/>
          <w:lang w:val="sr-Latn-CS"/>
        </w:rPr>
        <w:t>ДО</w:t>
      </w:r>
      <w:r w:rsidRPr="00BB409C">
        <w:rPr>
          <w:b/>
          <w:szCs w:val="24"/>
          <w:lang w:val="sr-Latn-CS"/>
        </w:rPr>
        <w:t xml:space="preserve"> 31.12.201</w:t>
      </w:r>
      <w:r w:rsidR="000E6A54">
        <w:rPr>
          <w:b/>
          <w:szCs w:val="24"/>
          <w:lang w:val="sr-Latn-CS"/>
        </w:rPr>
        <w:t>9</w:t>
      </w:r>
      <w:bookmarkStart w:id="0" w:name="_GoBack"/>
      <w:bookmarkEnd w:id="0"/>
      <w:r w:rsidRPr="00BB409C">
        <w:rPr>
          <w:b/>
          <w:szCs w:val="24"/>
          <w:lang w:val="sr-Latn-CS"/>
        </w:rPr>
        <w:t xml:space="preserve">. </w:t>
      </w:r>
      <w:r>
        <w:rPr>
          <w:b/>
          <w:szCs w:val="24"/>
          <w:lang w:val="sr-Latn-CS"/>
        </w:rPr>
        <w:t>ГОДИНЕ</w:t>
      </w:r>
      <w:r w:rsidRPr="00BB409C">
        <w:rPr>
          <w:b/>
          <w:szCs w:val="24"/>
          <w:lang w:val="bs-Latn-BA"/>
        </w:rPr>
        <w:t xml:space="preserve"> </w:t>
      </w:r>
    </w:p>
    <w:p w:rsidR="00201904" w:rsidRPr="00BB409C" w:rsidRDefault="00201904" w:rsidP="00201904">
      <w:pPr>
        <w:jc w:val="center"/>
        <w:rPr>
          <w:szCs w:val="24"/>
          <w:lang w:val="sr-Latn-CS"/>
        </w:rPr>
      </w:pPr>
    </w:p>
    <w:p w:rsidR="00201904" w:rsidRPr="00F74C94" w:rsidRDefault="00201904" w:rsidP="00201904">
      <w:pPr>
        <w:jc w:val="center"/>
        <w:rPr>
          <w:szCs w:val="24"/>
          <w:lang w:val="bs-Latn-BA"/>
        </w:rPr>
      </w:pPr>
    </w:p>
    <w:p w:rsidR="00201904" w:rsidRPr="00BB409C" w:rsidRDefault="00C6178C" w:rsidP="00201904">
      <w:pPr>
        <w:jc w:val="center"/>
        <w:rPr>
          <w:spacing w:val="0"/>
          <w:szCs w:val="24"/>
          <w:lang w:val="hr-HR"/>
        </w:rPr>
      </w:pPr>
      <w:r>
        <w:rPr>
          <w:szCs w:val="24"/>
          <w:lang w:val="sr-Latn-CS"/>
        </w:rPr>
        <w:t>Члан</w:t>
      </w:r>
      <w:r w:rsidR="00201904" w:rsidRPr="00BB409C">
        <w:rPr>
          <w:szCs w:val="24"/>
          <w:lang w:val="sr-Latn-CS"/>
        </w:rPr>
        <w:t xml:space="preserve"> 1.</w:t>
      </w:r>
    </w:p>
    <w:p w:rsidR="00201904" w:rsidRPr="00BB409C" w:rsidRDefault="00201904" w:rsidP="00201904">
      <w:pPr>
        <w:jc w:val="center"/>
        <w:rPr>
          <w:szCs w:val="24"/>
          <w:lang w:val="bs-Latn-BA"/>
        </w:rPr>
      </w:pPr>
      <w:r w:rsidRPr="00BB409C">
        <w:rPr>
          <w:szCs w:val="24"/>
          <w:lang w:val="bs-Latn-BA"/>
        </w:rPr>
        <w:t>(</w:t>
      </w:r>
      <w:r w:rsidR="00C6178C">
        <w:rPr>
          <w:szCs w:val="24"/>
          <w:lang w:val="sr-Cyrl-CS"/>
        </w:rPr>
        <w:t>Предмет</w:t>
      </w:r>
      <w:r w:rsidRPr="00BB409C">
        <w:rPr>
          <w:szCs w:val="24"/>
          <w:lang w:val="sr-Cyrl-CS"/>
        </w:rPr>
        <w:t xml:space="preserve"> </w:t>
      </w:r>
      <w:r w:rsidR="00C6178C">
        <w:rPr>
          <w:szCs w:val="24"/>
          <w:lang w:val="sr-Cyrl-CS"/>
        </w:rPr>
        <w:t>Одлуке</w:t>
      </w:r>
      <w:r w:rsidRPr="00BB409C">
        <w:rPr>
          <w:szCs w:val="24"/>
          <w:lang w:val="bs-Latn-BA"/>
        </w:rPr>
        <w:t>)</w:t>
      </w:r>
    </w:p>
    <w:p w:rsidR="00201904" w:rsidRPr="00BB409C" w:rsidRDefault="00201904" w:rsidP="00201904">
      <w:pPr>
        <w:jc w:val="center"/>
        <w:rPr>
          <w:szCs w:val="24"/>
          <w:lang w:val="bs-Latn-BA"/>
        </w:rPr>
      </w:pPr>
    </w:p>
    <w:p w:rsidR="00201904" w:rsidRPr="00BB409C" w:rsidRDefault="00C6178C" w:rsidP="00201904">
      <w:pPr>
        <w:widowControl w:val="0"/>
        <w:shd w:val="clear" w:color="auto" w:fill="FFFFFF"/>
        <w:tabs>
          <w:tab w:val="left" w:pos="800"/>
        </w:tabs>
        <w:autoSpaceDE w:val="0"/>
        <w:autoSpaceDN w:val="0"/>
        <w:adjustRightInd w:val="0"/>
        <w:ind w:right="102"/>
        <w:jc w:val="both"/>
        <w:rPr>
          <w:szCs w:val="24"/>
          <w:lang w:val="sr-Latn-CS"/>
        </w:rPr>
      </w:pPr>
      <w:r>
        <w:rPr>
          <w:szCs w:val="24"/>
          <w:lang w:val="sr-Latn-CS"/>
        </w:rPr>
        <w:t>Овом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Одлуком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прописују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се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критерији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за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одређивање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роба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које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ће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се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увозити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до</w:t>
      </w:r>
      <w:r w:rsidR="00201904" w:rsidRPr="00BB409C">
        <w:rPr>
          <w:szCs w:val="24"/>
          <w:lang w:val="sr-Latn-CS"/>
        </w:rPr>
        <w:t xml:space="preserve"> 31.12.201</w:t>
      </w:r>
      <w:r w:rsidR="009273E2">
        <w:rPr>
          <w:szCs w:val="24"/>
          <w:lang w:val="bs-Cyrl-BA"/>
        </w:rPr>
        <w:t>9</w:t>
      </w:r>
      <w:r w:rsidR="00201904" w:rsidRPr="00BB409C">
        <w:rPr>
          <w:szCs w:val="24"/>
          <w:lang w:val="sr-Latn-CS"/>
        </w:rPr>
        <w:t xml:space="preserve">. </w:t>
      </w:r>
      <w:r>
        <w:rPr>
          <w:szCs w:val="24"/>
          <w:lang w:val="sr-Latn-CS"/>
        </w:rPr>
        <w:t>године</w:t>
      </w:r>
      <w:r w:rsidR="00201904" w:rsidRPr="00BB409C">
        <w:rPr>
          <w:szCs w:val="24"/>
          <w:lang w:val="sr-Latn-CS"/>
        </w:rPr>
        <w:t xml:space="preserve">, </w:t>
      </w:r>
      <w:r>
        <w:rPr>
          <w:szCs w:val="24"/>
          <w:lang w:val="sr-Latn-CS"/>
        </w:rPr>
        <w:t>уз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кориштење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привремене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суспензије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и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привременог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смањења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царинских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стопа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утврђених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у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Закону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о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царинској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тарифи</w:t>
      </w:r>
      <w:r w:rsidR="00201904" w:rsidRPr="00BB409C">
        <w:rPr>
          <w:szCs w:val="24"/>
          <w:lang w:val="sr-Latn-CS"/>
        </w:rPr>
        <w:t xml:space="preserve"> </w:t>
      </w:r>
      <w:r w:rsidR="00201904" w:rsidRPr="00BB409C">
        <w:rPr>
          <w:bCs/>
          <w:szCs w:val="24"/>
          <w:lang w:val="sr-Cyrl-CS"/>
        </w:rPr>
        <w:t>(''</w:t>
      </w:r>
      <w:r>
        <w:rPr>
          <w:bCs/>
          <w:szCs w:val="24"/>
          <w:lang w:val="sr-Cyrl-CS"/>
        </w:rPr>
        <w:t>Службени</w:t>
      </w:r>
      <w:r w:rsidR="00201904" w:rsidRPr="00BB409C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гласник</w:t>
      </w:r>
      <w:r w:rsidR="00201904" w:rsidRPr="00BB409C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БиХ</w:t>
      </w:r>
      <w:r w:rsidR="00201904" w:rsidRPr="00BB409C">
        <w:rPr>
          <w:bCs/>
          <w:szCs w:val="24"/>
          <w:lang w:val="sr-Cyrl-CS"/>
        </w:rPr>
        <w:t xml:space="preserve">'', </w:t>
      </w:r>
      <w:r>
        <w:rPr>
          <w:bCs/>
          <w:szCs w:val="24"/>
          <w:lang w:val="sr-Cyrl-CS"/>
        </w:rPr>
        <w:t>број</w:t>
      </w:r>
      <w:r w:rsidR="00201904" w:rsidRPr="00BB409C">
        <w:rPr>
          <w:bCs/>
          <w:szCs w:val="24"/>
          <w:lang w:val="sr-Cyrl-CS"/>
        </w:rPr>
        <w:t xml:space="preserve"> 58/12),</w:t>
      </w:r>
      <w:r w:rsidR="00201904" w:rsidRPr="00BB409C">
        <w:rPr>
          <w:bCs/>
          <w:szCs w:val="24"/>
          <w:lang w:val="bs-Latn-BA"/>
        </w:rPr>
        <w:t xml:space="preserve"> </w:t>
      </w:r>
      <w:r w:rsidR="009C1741" w:rsidRPr="00BB409C">
        <w:rPr>
          <w:bCs/>
          <w:szCs w:val="24"/>
          <w:lang w:val="bs-Latn-BA"/>
        </w:rPr>
        <w:t>(</w:t>
      </w:r>
      <w:r>
        <w:rPr>
          <w:szCs w:val="24"/>
          <w:lang w:val="sr-Latn-CS"/>
        </w:rPr>
        <w:t>у</w:t>
      </w:r>
      <w:r w:rsidR="009C1741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даљем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тексту</w:t>
      </w:r>
      <w:r w:rsidR="009C1741" w:rsidRPr="00BB409C">
        <w:rPr>
          <w:szCs w:val="24"/>
          <w:lang w:val="sr-Latn-CS"/>
        </w:rPr>
        <w:t xml:space="preserve">: </w:t>
      </w:r>
      <w:r w:rsidR="00201904" w:rsidRPr="00BB409C">
        <w:rPr>
          <w:szCs w:val="24"/>
          <w:lang w:val="sr-Latn-CS"/>
        </w:rPr>
        <w:t>''</w:t>
      </w:r>
      <w:r>
        <w:rPr>
          <w:szCs w:val="24"/>
          <w:lang w:val="sr-Latn-CS"/>
        </w:rPr>
        <w:t>тарифне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суспензије</w:t>
      </w:r>
      <w:r w:rsidR="00201904" w:rsidRPr="00BB409C">
        <w:rPr>
          <w:szCs w:val="24"/>
          <w:lang w:val="sr-Latn-CS"/>
        </w:rPr>
        <w:t>''</w:t>
      </w:r>
      <w:r w:rsidR="009C1741" w:rsidRPr="00BB409C">
        <w:rPr>
          <w:szCs w:val="24"/>
          <w:lang w:val="sr-Latn-CS"/>
        </w:rPr>
        <w:t>)</w:t>
      </w:r>
      <w:r w:rsidR="00201904" w:rsidRPr="00BB409C">
        <w:rPr>
          <w:szCs w:val="24"/>
          <w:lang w:val="sr-Latn-CS"/>
        </w:rPr>
        <w:t>.</w:t>
      </w:r>
    </w:p>
    <w:p w:rsidR="00201904" w:rsidRPr="00BB409C" w:rsidRDefault="00201904" w:rsidP="00201904">
      <w:pPr>
        <w:widowControl w:val="0"/>
        <w:shd w:val="clear" w:color="auto" w:fill="FFFFFF"/>
        <w:tabs>
          <w:tab w:val="left" w:pos="800"/>
        </w:tabs>
        <w:autoSpaceDE w:val="0"/>
        <w:autoSpaceDN w:val="0"/>
        <w:adjustRightInd w:val="0"/>
        <w:ind w:right="102"/>
        <w:rPr>
          <w:szCs w:val="24"/>
          <w:lang w:val="sr-Latn-CS"/>
        </w:rPr>
      </w:pPr>
    </w:p>
    <w:p w:rsidR="00201904" w:rsidRPr="00BB409C" w:rsidRDefault="00C6178C" w:rsidP="00201904">
      <w:pPr>
        <w:widowControl w:val="0"/>
        <w:shd w:val="clear" w:color="auto" w:fill="FFFFFF"/>
        <w:tabs>
          <w:tab w:val="left" w:pos="800"/>
        </w:tabs>
        <w:autoSpaceDE w:val="0"/>
        <w:autoSpaceDN w:val="0"/>
        <w:adjustRightInd w:val="0"/>
        <w:ind w:right="102"/>
        <w:jc w:val="center"/>
        <w:rPr>
          <w:color w:val="000000"/>
          <w:szCs w:val="24"/>
        </w:rPr>
      </w:pPr>
      <w:r>
        <w:rPr>
          <w:color w:val="000000"/>
          <w:szCs w:val="24"/>
        </w:rPr>
        <w:t>Члан</w:t>
      </w:r>
      <w:r w:rsidR="00201904" w:rsidRPr="00BB409C">
        <w:rPr>
          <w:color w:val="000000"/>
          <w:szCs w:val="24"/>
        </w:rPr>
        <w:t xml:space="preserve"> 2.</w:t>
      </w:r>
    </w:p>
    <w:p w:rsidR="00201904" w:rsidRPr="00BB409C" w:rsidRDefault="00201904" w:rsidP="00201904">
      <w:pPr>
        <w:pStyle w:val="t-9-8"/>
        <w:spacing w:before="0" w:beforeAutospacing="0" w:after="0" w:afterAutospacing="0"/>
        <w:jc w:val="center"/>
        <w:rPr>
          <w:color w:val="000000"/>
        </w:rPr>
      </w:pPr>
      <w:r w:rsidRPr="00BB409C">
        <w:rPr>
          <w:color w:val="000000"/>
        </w:rPr>
        <w:t>(</w:t>
      </w:r>
      <w:r w:rsidR="00C6178C">
        <w:rPr>
          <w:color w:val="000000"/>
        </w:rPr>
        <w:t>Списак</w:t>
      </w:r>
      <w:r w:rsidRPr="00BB409C">
        <w:rPr>
          <w:color w:val="000000"/>
        </w:rPr>
        <w:t xml:space="preserve"> </w:t>
      </w:r>
      <w:r w:rsidR="00C6178C">
        <w:rPr>
          <w:color w:val="000000"/>
        </w:rPr>
        <w:t>роба</w:t>
      </w:r>
      <w:r w:rsidRPr="00BB409C">
        <w:rPr>
          <w:color w:val="000000"/>
        </w:rPr>
        <w:t>)</w:t>
      </w:r>
    </w:p>
    <w:p w:rsidR="00201904" w:rsidRPr="00BB409C" w:rsidRDefault="00201904" w:rsidP="00201904">
      <w:pPr>
        <w:pStyle w:val="t-9-8"/>
        <w:spacing w:before="0" w:beforeAutospacing="0" w:after="0" w:afterAutospacing="0"/>
        <w:rPr>
          <w:color w:val="000000"/>
        </w:rPr>
      </w:pPr>
    </w:p>
    <w:p w:rsidR="00201904" w:rsidRPr="00BB409C" w:rsidRDefault="00C6178C" w:rsidP="00201904">
      <w:pPr>
        <w:widowControl w:val="0"/>
        <w:numPr>
          <w:ilvl w:val="0"/>
          <w:numId w:val="1"/>
        </w:numPr>
        <w:shd w:val="clear" w:color="auto" w:fill="FFFFFF"/>
        <w:tabs>
          <w:tab w:val="left" w:pos="-1985"/>
        </w:tabs>
        <w:autoSpaceDE w:val="0"/>
        <w:autoSpaceDN w:val="0"/>
        <w:adjustRightInd w:val="0"/>
        <w:ind w:left="426" w:right="102" w:hanging="426"/>
        <w:jc w:val="both"/>
        <w:rPr>
          <w:szCs w:val="24"/>
          <w:lang w:val="sr-Latn-CS"/>
        </w:rPr>
      </w:pPr>
      <w:r>
        <w:rPr>
          <w:szCs w:val="24"/>
          <w:lang w:val="sr-Latn-CS"/>
        </w:rPr>
        <w:t>Робе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које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ће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се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до</w:t>
      </w:r>
      <w:r w:rsidR="00201904" w:rsidRPr="00BB409C">
        <w:rPr>
          <w:szCs w:val="24"/>
          <w:lang w:val="sr-Latn-CS"/>
        </w:rPr>
        <w:t xml:space="preserve"> 31.12.201</w:t>
      </w:r>
      <w:r w:rsidR="009273E2">
        <w:rPr>
          <w:szCs w:val="24"/>
          <w:lang w:val="bs-Cyrl-BA"/>
        </w:rPr>
        <w:t>9</w:t>
      </w:r>
      <w:r w:rsidR="00201904" w:rsidRPr="00BB409C">
        <w:rPr>
          <w:szCs w:val="24"/>
          <w:lang w:val="sr-Latn-CS"/>
        </w:rPr>
        <w:t xml:space="preserve">. </w:t>
      </w:r>
      <w:r>
        <w:rPr>
          <w:szCs w:val="24"/>
          <w:lang w:val="sr-Latn-CS"/>
        </w:rPr>
        <w:t>године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увозити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уз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кориштење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тарифних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суспензија</w:t>
      </w:r>
      <w:r w:rsidR="00201904" w:rsidRPr="00BB409C">
        <w:rPr>
          <w:szCs w:val="24"/>
          <w:lang w:val="sr-Latn-CS"/>
        </w:rPr>
        <w:t xml:space="preserve">, </w:t>
      </w:r>
      <w:r>
        <w:rPr>
          <w:szCs w:val="24"/>
          <w:lang w:val="sr-Latn-CS"/>
        </w:rPr>
        <w:t>утврђују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се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према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критерију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да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се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ради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о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материјалима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и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сировинама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који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се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користе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у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властитој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производњи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а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које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се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не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могу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набавити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на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домаћем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тржишту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у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количинама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и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квалитету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потребном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за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производњу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готових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производа</w:t>
      </w:r>
      <w:r w:rsidR="00201904" w:rsidRPr="00BB409C">
        <w:rPr>
          <w:szCs w:val="24"/>
          <w:lang w:val="sr-Latn-CS"/>
        </w:rPr>
        <w:t>.</w:t>
      </w:r>
    </w:p>
    <w:p w:rsidR="00201904" w:rsidRPr="00BB409C" w:rsidRDefault="00201904" w:rsidP="00201904">
      <w:pPr>
        <w:widowControl w:val="0"/>
        <w:shd w:val="clear" w:color="auto" w:fill="FFFFFF"/>
        <w:tabs>
          <w:tab w:val="left" w:pos="-1985"/>
        </w:tabs>
        <w:autoSpaceDE w:val="0"/>
        <w:autoSpaceDN w:val="0"/>
        <w:adjustRightInd w:val="0"/>
        <w:ind w:left="426" w:right="102"/>
        <w:jc w:val="both"/>
        <w:rPr>
          <w:szCs w:val="24"/>
          <w:lang w:val="sr-Latn-CS"/>
        </w:rPr>
      </w:pPr>
    </w:p>
    <w:p w:rsidR="00760602" w:rsidRPr="00BB409C" w:rsidRDefault="00C6178C" w:rsidP="00201904">
      <w:pPr>
        <w:widowControl w:val="0"/>
        <w:numPr>
          <w:ilvl w:val="0"/>
          <w:numId w:val="1"/>
        </w:numPr>
        <w:shd w:val="clear" w:color="auto" w:fill="FFFFFF"/>
        <w:tabs>
          <w:tab w:val="left" w:pos="-1985"/>
        </w:tabs>
        <w:autoSpaceDE w:val="0"/>
        <w:autoSpaceDN w:val="0"/>
        <w:adjustRightInd w:val="0"/>
        <w:ind w:left="426" w:right="102" w:hanging="426"/>
        <w:jc w:val="both"/>
        <w:rPr>
          <w:szCs w:val="24"/>
          <w:lang w:val="sr-Latn-CS"/>
        </w:rPr>
      </w:pPr>
      <w:r>
        <w:rPr>
          <w:szCs w:val="24"/>
          <w:lang w:val="sr-Latn-CS"/>
        </w:rPr>
        <w:t>Робе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из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става</w:t>
      </w:r>
      <w:r w:rsidR="00201904" w:rsidRPr="00BB409C">
        <w:rPr>
          <w:szCs w:val="24"/>
          <w:lang w:val="sr-Latn-CS"/>
        </w:rPr>
        <w:t xml:space="preserve"> (1) </w:t>
      </w:r>
      <w:r>
        <w:rPr>
          <w:szCs w:val="24"/>
          <w:lang w:val="sr-Latn-CS"/>
        </w:rPr>
        <w:t>овог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члана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и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царинске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стопе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по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којима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ће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се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ове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робе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увозити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до</w:t>
      </w:r>
      <w:r w:rsidR="00201904" w:rsidRPr="00BB409C">
        <w:rPr>
          <w:szCs w:val="24"/>
          <w:lang w:val="sr-Latn-CS"/>
        </w:rPr>
        <w:t xml:space="preserve"> 31.12.201</w:t>
      </w:r>
      <w:r w:rsidR="009273E2">
        <w:rPr>
          <w:szCs w:val="24"/>
          <w:lang w:val="bs-Cyrl-BA"/>
        </w:rPr>
        <w:t>9</w:t>
      </w:r>
      <w:r w:rsidR="00201904" w:rsidRPr="00BB409C">
        <w:rPr>
          <w:szCs w:val="24"/>
          <w:lang w:val="sr-Latn-CS"/>
        </w:rPr>
        <w:t xml:space="preserve">. </w:t>
      </w:r>
      <w:r>
        <w:rPr>
          <w:szCs w:val="24"/>
          <w:lang w:val="sr-Latn-CS"/>
        </w:rPr>
        <w:t>године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су</w:t>
      </w:r>
      <w:r w:rsidR="00201904" w:rsidRPr="00BB409C">
        <w:rPr>
          <w:szCs w:val="24"/>
          <w:lang w:val="sr-Latn-CS"/>
        </w:rPr>
        <w:t xml:space="preserve">, </w:t>
      </w:r>
      <w:r>
        <w:rPr>
          <w:szCs w:val="24"/>
          <w:lang w:val="sr-Latn-CS"/>
        </w:rPr>
        <w:t>како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слиједи</w:t>
      </w:r>
      <w:r w:rsidR="00201904" w:rsidRPr="00BB409C">
        <w:rPr>
          <w:szCs w:val="24"/>
          <w:lang w:val="sr-Latn-CS"/>
        </w:rPr>
        <w:t>:</w:t>
      </w:r>
    </w:p>
    <w:p w:rsidR="0086793C" w:rsidRDefault="0086793C" w:rsidP="00201904">
      <w:pPr>
        <w:pStyle w:val="t-9-8"/>
        <w:spacing w:before="0" w:beforeAutospacing="0" w:after="0" w:afterAutospacing="0"/>
        <w:jc w:val="both"/>
        <w:rPr>
          <w:color w:val="000000"/>
        </w:rPr>
      </w:pP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600"/>
        <w:gridCol w:w="5677"/>
        <w:gridCol w:w="1208"/>
      </w:tblGrid>
      <w:tr w:rsidR="00506618" w:rsidRPr="00506618" w:rsidTr="00970984">
        <w:trPr>
          <w:trHeight w:val="674"/>
          <w:tblHeader/>
          <w:jc w:val="center"/>
        </w:trPr>
        <w:tc>
          <w:tcPr>
            <w:tcW w:w="535" w:type="dxa"/>
            <w:shd w:val="clear" w:color="000000" w:fill="D9D9D9"/>
            <w:vAlign w:val="center"/>
            <w:hideMark/>
          </w:tcPr>
          <w:p w:rsidR="00506618" w:rsidRPr="00506618" w:rsidRDefault="00C6178C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РБ</w:t>
            </w:r>
          </w:p>
        </w:tc>
        <w:tc>
          <w:tcPr>
            <w:tcW w:w="1600" w:type="dxa"/>
            <w:shd w:val="clear" w:color="000000" w:fill="D9D9D9"/>
            <w:vAlign w:val="center"/>
            <w:hideMark/>
          </w:tcPr>
          <w:p w:rsidR="00506618" w:rsidRPr="00506618" w:rsidRDefault="00C6178C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Тарифна</w:t>
            </w:r>
            <w:r w:rsidR="00506618"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ознака</w:t>
            </w:r>
          </w:p>
        </w:tc>
        <w:tc>
          <w:tcPr>
            <w:tcW w:w="5677" w:type="dxa"/>
            <w:shd w:val="clear" w:color="000000" w:fill="D9D9D9"/>
            <w:vAlign w:val="center"/>
            <w:hideMark/>
          </w:tcPr>
          <w:p w:rsidR="00506618" w:rsidRPr="00F74C94" w:rsidRDefault="00C6178C" w:rsidP="00F74C94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Н</w:t>
            </w:r>
            <w:r w:rsidR="00F74C94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аименовање</w:t>
            </w:r>
          </w:p>
        </w:tc>
        <w:tc>
          <w:tcPr>
            <w:tcW w:w="1208" w:type="dxa"/>
            <w:shd w:val="clear" w:color="000000" w:fill="D9D9D9"/>
            <w:vAlign w:val="center"/>
            <w:hideMark/>
          </w:tcPr>
          <w:p w:rsidR="00506618" w:rsidRPr="00506618" w:rsidRDefault="00C6178C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Царинска</w:t>
            </w:r>
            <w:r w:rsidR="00506618"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стопа</w:t>
            </w:r>
            <w:r w:rsidR="00506618"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%</w:t>
            </w:r>
          </w:p>
        </w:tc>
      </w:tr>
      <w:tr w:rsidR="00506618" w:rsidRPr="00506618" w:rsidTr="00970984">
        <w:trPr>
          <w:trHeight w:hRule="exact" w:val="615"/>
          <w:jc w:val="center"/>
        </w:trPr>
        <w:tc>
          <w:tcPr>
            <w:tcW w:w="535" w:type="dxa"/>
            <w:shd w:val="clear" w:color="000000" w:fill="FFFFFF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1518 00 95 00</w:t>
            </w:r>
          </w:p>
        </w:tc>
        <w:tc>
          <w:tcPr>
            <w:tcW w:w="5677" w:type="dxa"/>
            <w:shd w:val="clear" w:color="000000" w:fill="FFFFFF"/>
            <w:vAlign w:val="center"/>
            <w:hideMark/>
          </w:tcPr>
          <w:p w:rsidR="00506618" w:rsidRPr="00506618" w:rsidRDefault="00C6178C" w:rsidP="00506618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Нејестиве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мјешавине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додаци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животињских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животињских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биљних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масти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уља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њихове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фракције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</w:p>
        </w:tc>
        <w:tc>
          <w:tcPr>
            <w:tcW w:w="1208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0</w:t>
            </w:r>
          </w:p>
        </w:tc>
      </w:tr>
      <w:tr w:rsidR="00506618" w:rsidRPr="00506618" w:rsidTr="00970984">
        <w:trPr>
          <w:trHeight w:val="915"/>
          <w:jc w:val="center"/>
        </w:trPr>
        <w:tc>
          <w:tcPr>
            <w:tcW w:w="535" w:type="dxa"/>
            <w:shd w:val="clear" w:color="000000" w:fill="FFFFFF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2002 90 91 00</w:t>
            </w:r>
          </w:p>
        </w:tc>
        <w:tc>
          <w:tcPr>
            <w:tcW w:w="5677" w:type="dxa"/>
            <w:shd w:val="clear" w:color="auto" w:fill="auto"/>
            <w:vAlign w:val="center"/>
            <w:hideMark/>
          </w:tcPr>
          <w:p w:rsidR="00506618" w:rsidRPr="00506618" w:rsidRDefault="00C6178C" w:rsidP="00EE431D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Парадајз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,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припремљен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или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конзервисан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на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други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начин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осим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="00EE431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сирћет</w:t>
            </w:r>
            <w:r w:rsidR="00EE431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ом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или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сирћетно</w:t>
            </w:r>
            <w:r w:rsidR="00EE431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м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киселин</w:t>
            </w:r>
            <w:r w:rsidR="00EE431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ом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остали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у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="007D2139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непосредним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паковањима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нето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-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масе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="00EE431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преко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1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кг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0</w:t>
            </w:r>
          </w:p>
        </w:tc>
      </w:tr>
      <w:tr w:rsidR="00506618" w:rsidRPr="00506618" w:rsidTr="00970984">
        <w:trPr>
          <w:trHeight w:val="315"/>
          <w:jc w:val="center"/>
        </w:trPr>
        <w:tc>
          <w:tcPr>
            <w:tcW w:w="535" w:type="dxa"/>
            <w:shd w:val="clear" w:color="000000" w:fill="FFFFFF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2901 10 00 00</w:t>
            </w:r>
          </w:p>
        </w:tc>
        <w:tc>
          <w:tcPr>
            <w:tcW w:w="5677" w:type="dxa"/>
            <w:shd w:val="clear" w:color="auto" w:fill="auto"/>
            <w:vAlign w:val="center"/>
            <w:hideMark/>
          </w:tcPr>
          <w:p w:rsidR="00506618" w:rsidRPr="00506618" w:rsidRDefault="00C6178C" w:rsidP="009273E2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Ациклички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="007D2139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угљен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водоници</w:t>
            </w:r>
            <w:r w:rsidR="00F340E2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="007D2139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заси</w:t>
            </w:r>
            <w:r w:rsidR="009273E2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ћ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ени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0</w:t>
            </w:r>
          </w:p>
        </w:tc>
      </w:tr>
      <w:tr w:rsidR="004349E5" w:rsidRPr="00506618" w:rsidTr="00970984">
        <w:trPr>
          <w:trHeight w:val="315"/>
          <w:jc w:val="center"/>
        </w:trPr>
        <w:tc>
          <w:tcPr>
            <w:tcW w:w="535" w:type="dxa"/>
            <w:shd w:val="clear" w:color="000000" w:fill="FFFFFF"/>
            <w:vAlign w:val="center"/>
          </w:tcPr>
          <w:p w:rsidR="004349E5" w:rsidRPr="00506618" w:rsidRDefault="004349E5" w:rsidP="004349E5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349E5" w:rsidRPr="00506618" w:rsidRDefault="004349E5" w:rsidP="004349E5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3701 30 00 00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4349E5" w:rsidRPr="00506618" w:rsidRDefault="00970984" w:rsidP="004349E5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Остале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плоче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и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филмови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чија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је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једна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страница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већа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од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255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мм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4349E5" w:rsidRPr="00506618" w:rsidRDefault="004349E5" w:rsidP="004349E5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5</w:t>
            </w:r>
          </w:p>
        </w:tc>
      </w:tr>
      <w:tr w:rsidR="004349E5" w:rsidRPr="00506618" w:rsidTr="00970984">
        <w:trPr>
          <w:trHeight w:val="315"/>
          <w:jc w:val="center"/>
        </w:trPr>
        <w:tc>
          <w:tcPr>
            <w:tcW w:w="535" w:type="dxa"/>
            <w:shd w:val="clear" w:color="000000" w:fill="FFFFFF"/>
            <w:vAlign w:val="center"/>
          </w:tcPr>
          <w:p w:rsidR="004349E5" w:rsidRDefault="004349E5" w:rsidP="004349E5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349E5" w:rsidRDefault="004349E5" w:rsidP="004349E5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3901 90 80 00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4349E5" w:rsidRPr="00506618" w:rsidRDefault="00970984" w:rsidP="004349E5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Полимери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етилена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у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примарним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облицима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остало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4349E5" w:rsidRPr="00506618" w:rsidRDefault="004349E5" w:rsidP="004349E5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3,5</w:t>
            </w:r>
          </w:p>
        </w:tc>
      </w:tr>
      <w:tr w:rsidR="00506618" w:rsidRPr="00506618" w:rsidTr="00970984">
        <w:trPr>
          <w:trHeight w:val="915"/>
          <w:jc w:val="center"/>
        </w:trPr>
        <w:tc>
          <w:tcPr>
            <w:tcW w:w="535" w:type="dxa"/>
            <w:shd w:val="clear" w:color="000000" w:fill="FFFFFF"/>
            <w:vAlign w:val="center"/>
            <w:hideMark/>
          </w:tcPr>
          <w:p w:rsidR="00506618" w:rsidRPr="00506618" w:rsidRDefault="004349E5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3912 39 20 00</w:t>
            </w:r>
          </w:p>
        </w:tc>
        <w:tc>
          <w:tcPr>
            <w:tcW w:w="5677" w:type="dxa"/>
            <w:shd w:val="clear" w:color="auto" w:fill="auto"/>
            <w:vAlign w:val="center"/>
            <w:hideMark/>
          </w:tcPr>
          <w:p w:rsidR="00506618" w:rsidRPr="00506618" w:rsidRDefault="00C6178C" w:rsidP="001F6407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Целулоза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ње</w:t>
            </w:r>
            <w:r w:rsidR="000C419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зи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ни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хемијски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деривати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који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нису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споменути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нити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укључени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на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другом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мјесту</w:t>
            </w:r>
            <w:r w:rsidR="001F6407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у</w:t>
            </w:r>
            <w:r w:rsidR="001F6407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примарним</w:t>
            </w:r>
            <w:r w:rsidR="001F6407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облицима</w:t>
            </w:r>
            <w:r w:rsidR="009273E2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="001F6407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остало</w:t>
            </w:r>
            <w:r w:rsidR="009273E2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хидроксипропилцелулоза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5</w:t>
            </w:r>
          </w:p>
        </w:tc>
      </w:tr>
      <w:tr w:rsidR="00506618" w:rsidRPr="00506618" w:rsidTr="00970984">
        <w:trPr>
          <w:trHeight w:val="615"/>
          <w:jc w:val="center"/>
        </w:trPr>
        <w:tc>
          <w:tcPr>
            <w:tcW w:w="535" w:type="dxa"/>
            <w:shd w:val="clear" w:color="000000" w:fill="FFFFFF"/>
            <w:vAlign w:val="center"/>
            <w:hideMark/>
          </w:tcPr>
          <w:p w:rsidR="00506618" w:rsidRPr="00506618" w:rsidRDefault="004349E5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7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3926 90 97 00</w:t>
            </w:r>
          </w:p>
        </w:tc>
        <w:tc>
          <w:tcPr>
            <w:tcW w:w="5677" w:type="dxa"/>
            <w:shd w:val="clear" w:color="000000" w:fill="FFFFFF"/>
            <w:vAlign w:val="center"/>
            <w:hideMark/>
          </w:tcPr>
          <w:p w:rsidR="00506618" w:rsidRPr="00506618" w:rsidRDefault="00C6178C" w:rsidP="00506618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Остали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производи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пластичних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маса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производи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осталих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материјала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из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тарифних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бројева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3901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до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3914</w:t>
            </w:r>
            <w:r w:rsidR="009273E2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остало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</w:p>
        </w:tc>
        <w:tc>
          <w:tcPr>
            <w:tcW w:w="1208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7</w:t>
            </w:r>
          </w:p>
        </w:tc>
      </w:tr>
      <w:tr w:rsidR="00506618" w:rsidRPr="00506618" w:rsidTr="00970984">
        <w:trPr>
          <w:trHeight w:val="1215"/>
          <w:jc w:val="center"/>
        </w:trPr>
        <w:tc>
          <w:tcPr>
            <w:tcW w:w="535" w:type="dxa"/>
            <w:shd w:val="clear" w:color="000000" w:fill="FFFFFF"/>
            <w:vAlign w:val="center"/>
            <w:hideMark/>
          </w:tcPr>
          <w:p w:rsidR="00506618" w:rsidRPr="00506618" w:rsidRDefault="004349E5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lastRenderedPageBreak/>
              <w:t>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4104 41 51 00</w:t>
            </w:r>
          </w:p>
        </w:tc>
        <w:tc>
          <w:tcPr>
            <w:tcW w:w="5677" w:type="dxa"/>
            <w:shd w:val="clear" w:color="auto" w:fill="auto"/>
            <w:vAlign w:val="center"/>
            <w:hideMark/>
          </w:tcPr>
          <w:p w:rsidR="00506618" w:rsidRPr="00506618" w:rsidRDefault="00C6178C" w:rsidP="00EE431D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Штављене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или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"</w:t>
            </w:r>
            <w:r w:rsidR="00EE431D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crust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"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говеђе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коже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(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укључујући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бивоље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)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коже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копитара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без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длаке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цијепане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или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нецијепане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али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даље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необрађиване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у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су</w:t>
            </w:r>
            <w:r w:rsidR="00EE431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ом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стању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(</w:t>
            </w:r>
            <w:r w:rsidR="00EE431D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crust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);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говеђе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цијеле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коже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укупне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површине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веће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28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квадратних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стопа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(2,6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м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²)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06618" w:rsidRPr="00506618" w:rsidRDefault="004349E5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1</w:t>
            </w:r>
          </w:p>
        </w:tc>
      </w:tr>
      <w:tr w:rsidR="00506618" w:rsidRPr="00506618" w:rsidTr="00970984">
        <w:trPr>
          <w:trHeight w:val="1515"/>
          <w:jc w:val="center"/>
        </w:trPr>
        <w:tc>
          <w:tcPr>
            <w:tcW w:w="535" w:type="dxa"/>
            <w:shd w:val="clear" w:color="000000" w:fill="FFFFFF"/>
            <w:vAlign w:val="center"/>
            <w:hideMark/>
          </w:tcPr>
          <w:p w:rsidR="00506618" w:rsidRPr="00506618" w:rsidRDefault="004349E5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4107 12 91 00</w:t>
            </w:r>
          </w:p>
        </w:tc>
        <w:tc>
          <w:tcPr>
            <w:tcW w:w="5677" w:type="dxa"/>
            <w:shd w:val="clear" w:color="auto" w:fill="auto"/>
            <w:vAlign w:val="center"/>
            <w:hideMark/>
          </w:tcPr>
          <w:p w:rsidR="00506618" w:rsidRPr="00506618" w:rsidRDefault="00C6178C" w:rsidP="00EE431D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Говеђе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коже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(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укључујући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бивоље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)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коже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копитара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даље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обрађиване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након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штављења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или</w:t>
            </w:r>
            <w:r w:rsidR="00EE431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EE431D" w:rsidRPr="00EE431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crust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–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обраде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укључујући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пергаментно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обрађивање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без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длаке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цијепане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или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нецијепане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осим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коже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из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тарифног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броја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4114;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цијеле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коже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цијепане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коже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са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лицем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(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зрнасте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);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говеђе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коже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(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укључујући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бивоље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)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06618" w:rsidRPr="00506618" w:rsidRDefault="004349E5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1</w:t>
            </w:r>
          </w:p>
        </w:tc>
      </w:tr>
      <w:tr w:rsidR="004349E5" w:rsidRPr="00506618" w:rsidTr="00970984">
        <w:trPr>
          <w:trHeight w:val="618"/>
          <w:jc w:val="center"/>
        </w:trPr>
        <w:tc>
          <w:tcPr>
            <w:tcW w:w="535" w:type="dxa"/>
            <w:shd w:val="clear" w:color="000000" w:fill="FFFFFF"/>
            <w:vAlign w:val="center"/>
          </w:tcPr>
          <w:p w:rsidR="004349E5" w:rsidRDefault="004349E5" w:rsidP="004349E5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349E5" w:rsidRPr="00506618" w:rsidRDefault="004349E5" w:rsidP="004349E5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4107 92 10 00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4349E5" w:rsidRPr="00506618" w:rsidRDefault="00970984" w:rsidP="004349E5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Цијепане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коже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са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лицем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(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зрнасте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);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говеђе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коже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(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ук</w:t>
            </w:r>
            <w:r w:rsidR="004349E5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ључујући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="004349E5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бивоље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)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4349E5" w:rsidRPr="00506618" w:rsidRDefault="004349E5" w:rsidP="004349E5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4</w:t>
            </w:r>
          </w:p>
        </w:tc>
      </w:tr>
      <w:tr w:rsidR="00506618" w:rsidRPr="00506618" w:rsidTr="00970984">
        <w:trPr>
          <w:trHeight w:val="915"/>
          <w:jc w:val="center"/>
        </w:trPr>
        <w:tc>
          <w:tcPr>
            <w:tcW w:w="535" w:type="dxa"/>
            <w:shd w:val="clear" w:color="000000" w:fill="FFFFFF"/>
            <w:vAlign w:val="center"/>
            <w:hideMark/>
          </w:tcPr>
          <w:p w:rsidR="00506618" w:rsidRPr="00506618" w:rsidRDefault="004349E5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11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4205 00 90 00</w:t>
            </w:r>
          </w:p>
        </w:tc>
        <w:tc>
          <w:tcPr>
            <w:tcW w:w="5677" w:type="dxa"/>
            <w:shd w:val="clear" w:color="000000" w:fill="FFFFFF"/>
            <w:vAlign w:val="center"/>
            <w:hideMark/>
          </w:tcPr>
          <w:p w:rsidR="00506618" w:rsidRPr="00506618" w:rsidRDefault="00C6178C" w:rsidP="00506618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Остали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производи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коже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вјештачке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коже</w:t>
            </w:r>
            <w:r w:rsidR="009273E2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врста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које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се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користе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у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машинама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механичким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уређајима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за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другу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техничку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употребу</w:t>
            </w:r>
            <w:r w:rsidR="009273E2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остали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</w:p>
        </w:tc>
        <w:tc>
          <w:tcPr>
            <w:tcW w:w="1208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3</w:t>
            </w:r>
          </w:p>
        </w:tc>
      </w:tr>
      <w:tr w:rsidR="004349E5" w:rsidRPr="00506618" w:rsidTr="00970984">
        <w:trPr>
          <w:trHeight w:val="915"/>
          <w:jc w:val="center"/>
        </w:trPr>
        <w:tc>
          <w:tcPr>
            <w:tcW w:w="535" w:type="dxa"/>
            <w:shd w:val="clear" w:color="000000" w:fill="FFFFFF"/>
            <w:vAlign w:val="center"/>
          </w:tcPr>
          <w:p w:rsidR="004349E5" w:rsidRDefault="004349E5" w:rsidP="004349E5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12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4349E5" w:rsidRPr="00506618" w:rsidRDefault="004349E5" w:rsidP="004349E5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5205 14 00 00</w:t>
            </w:r>
          </w:p>
        </w:tc>
        <w:tc>
          <w:tcPr>
            <w:tcW w:w="5677" w:type="dxa"/>
            <w:shd w:val="clear" w:color="000000" w:fill="FFFFFF"/>
            <w:vAlign w:val="center"/>
          </w:tcPr>
          <w:p w:rsidR="004349E5" w:rsidRPr="00506618" w:rsidRDefault="0095400E" w:rsidP="0095400E">
            <w:pPr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Памучно предиво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(</w:t>
            </w:r>
            <w:r w:rsidR="004349E5">
              <w:rPr>
                <w:color w:val="000000"/>
                <w:spacing w:val="0"/>
                <w:sz w:val="22"/>
                <w:szCs w:val="22"/>
                <w:lang w:eastAsia="bs-Latn-BA"/>
              </w:rPr>
              <w:t>осим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4349E5">
              <w:rPr>
                <w:color w:val="000000"/>
                <w:spacing w:val="0"/>
                <w:sz w:val="22"/>
                <w:szCs w:val="22"/>
                <w:lang w:eastAsia="bs-Latn-BA"/>
              </w:rPr>
              <w:t>конца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4349E5">
              <w:rPr>
                <w:color w:val="000000"/>
                <w:spacing w:val="0"/>
                <w:sz w:val="22"/>
                <w:szCs w:val="22"/>
                <w:lang w:eastAsia="bs-Latn-BA"/>
              </w:rPr>
              <w:t>за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4349E5">
              <w:rPr>
                <w:color w:val="000000"/>
                <w:spacing w:val="0"/>
                <w:sz w:val="22"/>
                <w:szCs w:val="22"/>
                <w:lang w:eastAsia="bs-Latn-BA"/>
              </w:rPr>
              <w:t>шив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е</w:t>
            </w:r>
            <w:r w:rsidR="004349E5">
              <w:rPr>
                <w:color w:val="000000"/>
                <w:spacing w:val="0"/>
                <w:sz w:val="22"/>
                <w:szCs w:val="22"/>
                <w:lang w:eastAsia="bs-Latn-BA"/>
              </w:rPr>
              <w:t>ње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),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садржаја по маси </w:t>
            </w:r>
            <w:r w:rsidR="004349E5">
              <w:rPr>
                <w:color w:val="000000"/>
                <w:spacing w:val="0"/>
                <w:sz w:val="22"/>
                <w:szCs w:val="22"/>
                <w:lang w:eastAsia="bs-Latn-BA"/>
              </w:rPr>
              <w:t>памука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85% </w:t>
            </w:r>
            <w:r w:rsidR="004349E5">
              <w:rPr>
                <w:color w:val="000000"/>
                <w:spacing w:val="0"/>
                <w:sz w:val="22"/>
                <w:szCs w:val="22"/>
                <w:lang w:eastAsia="bs-Latn-BA"/>
              </w:rPr>
              <w:t>или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4349E5">
              <w:rPr>
                <w:color w:val="000000"/>
                <w:spacing w:val="0"/>
                <w:sz w:val="22"/>
                <w:szCs w:val="22"/>
                <w:lang w:eastAsia="bs-Latn-BA"/>
              </w:rPr>
              <w:t>већег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r w:rsidR="004349E5">
              <w:rPr>
                <w:color w:val="000000"/>
                <w:spacing w:val="0"/>
                <w:sz w:val="22"/>
                <w:szCs w:val="22"/>
                <w:lang w:eastAsia="bs-Latn-BA"/>
              </w:rPr>
              <w:t>неприпремљен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4349E5">
              <w:rPr>
                <w:color w:val="000000"/>
                <w:spacing w:val="0"/>
                <w:sz w:val="22"/>
                <w:szCs w:val="22"/>
                <w:lang w:eastAsia="bs-Latn-BA"/>
              </w:rPr>
              <w:t>у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4349E5">
              <w:rPr>
                <w:color w:val="000000"/>
                <w:spacing w:val="0"/>
                <w:sz w:val="22"/>
                <w:szCs w:val="22"/>
                <w:lang w:eastAsia="bs-Latn-BA"/>
              </w:rPr>
              <w:t>паковања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4349E5">
              <w:rPr>
                <w:color w:val="000000"/>
                <w:spacing w:val="0"/>
                <w:sz w:val="22"/>
                <w:szCs w:val="22"/>
                <w:lang w:eastAsia="bs-Latn-BA"/>
              </w:rPr>
              <w:t>за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4349E5">
              <w:rPr>
                <w:color w:val="000000"/>
                <w:spacing w:val="0"/>
                <w:sz w:val="22"/>
                <w:szCs w:val="22"/>
                <w:lang w:eastAsia="bs-Latn-BA"/>
              </w:rPr>
              <w:t>продају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на мало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; </w:t>
            </w:r>
            <w:r w:rsidR="004349E5">
              <w:rPr>
                <w:color w:val="000000"/>
                <w:spacing w:val="0"/>
                <w:sz w:val="22"/>
                <w:szCs w:val="22"/>
                <w:lang w:eastAsia="bs-Latn-BA"/>
              </w:rPr>
              <w:t>једно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ж</w:t>
            </w:r>
            <w:r w:rsidR="004349E5">
              <w:rPr>
                <w:color w:val="000000"/>
                <w:spacing w:val="0"/>
                <w:sz w:val="22"/>
                <w:szCs w:val="22"/>
                <w:lang w:eastAsia="bs-Latn-BA"/>
              </w:rPr>
              <w:t>и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чно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предиво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r w:rsidR="004349E5">
              <w:rPr>
                <w:color w:val="000000"/>
                <w:spacing w:val="0"/>
                <w:sz w:val="22"/>
                <w:szCs w:val="22"/>
                <w:lang w:eastAsia="bs-Latn-BA"/>
              </w:rPr>
              <w:t>од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4349E5">
              <w:rPr>
                <w:color w:val="000000"/>
                <w:spacing w:val="0"/>
                <w:sz w:val="22"/>
                <w:szCs w:val="22"/>
                <w:lang w:eastAsia="bs-Latn-BA"/>
              </w:rPr>
              <w:t>нечешљаних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4349E5">
              <w:rPr>
                <w:color w:val="000000"/>
                <w:spacing w:val="0"/>
                <w:sz w:val="22"/>
                <w:szCs w:val="22"/>
                <w:lang w:eastAsia="bs-Latn-BA"/>
              </w:rPr>
              <w:t>влакана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; </w:t>
            </w:r>
            <w:r w:rsidR="004349E5">
              <w:rPr>
                <w:color w:val="000000"/>
                <w:spacing w:val="0"/>
                <w:sz w:val="22"/>
                <w:szCs w:val="22"/>
                <w:lang w:eastAsia="bs-Latn-BA"/>
              </w:rPr>
              <w:t>финоће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4349E5">
              <w:rPr>
                <w:color w:val="000000"/>
                <w:spacing w:val="0"/>
                <w:sz w:val="22"/>
                <w:szCs w:val="22"/>
                <w:lang w:eastAsia="bs-Latn-BA"/>
              </w:rPr>
              <w:t>мање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4349E5">
              <w:rPr>
                <w:color w:val="000000"/>
                <w:spacing w:val="0"/>
                <w:sz w:val="22"/>
                <w:szCs w:val="22"/>
                <w:lang w:eastAsia="bs-Latn-BA"/>
              </w:rPr>
              <w:t>од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192,31 </w:t>
            </w:r>
            <w:r w:rsidR="004349E5">
              <w:rPr>
                <w:color w:val="000000"/>
                <w:spacing w:val="0"/>
                <w:sz w:val="22"/>
                <w:szCs w:val="22"/>
                <w:lang w:eastAsia="bs-Latn-BA"/>
              </w:rPr>
              <w:t>децитекса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4349E5">
              <w:rPr>
                <w:color w:val="000000"/>
                <w:spacing w:val="0"/>
                <w:sz w:val="22"/>
                <w:szCs w:val="22"/>
                <w:lang w:eastAsia="bs-Latn-BA"/>
              </w:rPr>
              <w:t>али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4349E5">
              <w:rPr>
                <w:color w:val="000000"/>
                <w:spacing w:val="0"/>
                <w:sz w:val="22"/>
                <w:szCs w:val="22"/>
                <w:lang w:eastAsia="bs-Latn-BA"/>
              </w:rPr>
              <w:t>не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4349E5">
              <w:rPr>
                <w:color w:val="000000"/>
                <w:spacing w:val="0"/>
                <w:sz w:val="22"/>
                <w:szCs w:val="22"/>
                <w:lang w:eastAsia="bs-Latn-BA"/>
              </w:rPr>
              <w:t>мање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4349E5">
              <w:rPr>
                <w:color w:val="000000"/>
                <w:spacing w:val="0"/>
                <w:sz w:val="22"/>
                <w:szCs w:val="22"/>
                <w:lang w:eastAsia="bs-Latn-BA"/>
              </w:rPr>
              <w:t>од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125 </w:t>
            </w:r>
            <w:r w:rsidR="004349E5">
              <w:rPr>
                <w:color w:val="000000"/>
                <w:spacing w:val="0"/>
                <w:sz w:val="22"/>
                <w:szCs w:val="22"/>
                <w:lang w:eastAsia="bs-Latn-BA"/>
              </w:rPr>
              <w:t>децитекса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(</w:t>
            </w:r>
            <w:r w:rsidR="004349E5">
              <w:rPr>
                <w:color w:val="000000"/>
                <w:spacing w:val="0"/>
                <w:sz w:val="22"/>
                <w:szCs w:val="22"/>
                <w:lang w:eastAsia="bs-Latn-BA"/>
              </w:rPr>
              <w:t>метричке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4349E5">
              <w:rPr>
                <w:color w:val="000000"/>
                <w:spacing w:val="0"/>
                <w:sz w:val="22"/>
                <w:szCs w:val="22"/>
                <w:lang w:eastAsia="bs-Latn-BA"/>
              </w:rPr>
              <w:t>нумерације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4349E5">
              <w:rPr>
                <w:color w:val="000000"/>
                <w:spacing w:val="0"/>
                <w:sz w:val="22"/>
                <w:szCs w:val="22"/>
                <w:lang w:eastAsia="bs-Latn-BA"/>
              </w:rPr>
              <w:t>веће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4349E5">
              <w:rPr>
                <w:color w:val="000000"/>
                <w:spacing w:val="0"/>
                <w:sz w:val="22"/>
                <w:szCs w:val="22"/>
                <w:lang w:eastAsia="bs-Latn-BA"/>
              </w:rPr>
              <w:t>од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52 </w:t>
            </w:r>
            <w:r w:rsidR="004349E5">
              <w:rPr>
                <w:color w:val="000000"/>
                <w:spacing w:val="0"/>
                <w:sz w:val="22"/>
                <w:szCs w:val="22"/>
                <w:lang w:eastAsia="bs-Latn-BA"/>
              </w:rPr>
              <w:t>али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4349E5">
              <w:rPr>
                <w:color w:val="000000"/>
                <w:spacing w:val="0"/>
                <w:sz w:val="22"/>
                <w:szCs w:val="22"/>
                <w:lang w:eastAsia="bs-Latn-BA"/>
              </w:rPr>
              <w:t>не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4349E5">
              <w:rPr>
                <w:color w:val="000000"/>
                <w:spacing w:val="0"/>
                <w:sz w:val="22"/>
                <w:szCs w:val="22"/>
                <w:lang w:eastAsia="bs-Latn-BA"/>
              </w:rPr>
              <w:t>веће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4349E5">
              <w:rPr>
                <w:color w:val="000000"/>
                <w:spacing w:val="0"/>
                <w:sz w:val="22"/>
                <w:szCs w:val="22"/>
                <w:lang w:eastAsia="bs-Latn-BA"/>
              </w:rPr>
              <w:t>од</w:t>
            </w:r>
            <w:r w:rsidR="004349E5"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80)</w:t>
            </w:r>
          </w:p>
        </w:tc>
        <w:tc>
          <w:tcPr>
            <w:tcW w:w="1208" w:type="dxa"/>
            <w:shd w:val="clear" w:color="000000" w:fill="FFFFFF"/>
            <w:noWrap/>
            <w:vAlign w:val="center"/>
          </w:tcPr>
          <w:p w:rsidR="004349E5" w:rsidRPr="00506618" w:rsidRDefault="004349E5" w:rsidP="004349E5">
            <w:pPr>
              <w:jc w:val="center"/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4</w:t>
            </w:r>
          </w:p>
        </w:tc>
      </w:tr>
      <w:tr w:rsidR="00506618" w:rsidRPr="00506618" w:rsidTr="00970984">
        <w:trPr>
          <w:trHeight w:val="1515"/>
          <w:jc w:val="center"/>
        </w:trPr>
        <w:tc>
          <w:tcPr>
            <w:tcW w:w="535" w:type="dxa"/>
            <w:shd w:val="clear" w:color="000000" w:fill="FFFFFF"/>
            <w:vAlign w:val="center"/>
            <w:hideMark/>
          </w:tcPr>
          <w:p w:rsidR="00506618" w:rsidRPr="00506618" w:rsidRDefault="004349E5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5205 23 00 00</w:t>
            </w:r>
          </w:p>
        </w:tc>
        <w:tc>
          <w:tcPr>
            <w:tcW w:w="5677" w:type="dxa"/>
            <w:shd w:val="clear" w:color="auto" w:fill="auto"/>
            <w:vAlign w:val="center"/>
            <w:hideMark/>
          </w:tcPr>
          <w:p w:rsidR="00506618" w:rsidRPr="00506618" w:rsidRDefault="0042626E" w:rsidP="00436DC6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Памучн</w:t>
            </w:r>
            <w:r w:rsidR="00436DC6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o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пре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диво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(</w:t>
            </w:r>
            <w:r w:rsidR="00C6178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осим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конца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за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шивање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), </w:t>
            </w:r>
            <w:r w:rsidR="000C419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садржаја по</w:t>
            </w:r>
            <w:r w:rsidR="000C419D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маси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памука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85% </w:t>
            </w:r>
            <w:r w:rsidR="00C6178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или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већег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неприпремљено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у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паковања</w:t>
            </w:r>
            <w:r w:rsidR="001F6407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за</w:t>
            </w:r>
            <w:r w:rsidR="001F6407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продају</w:t>
            </w:r>
            <w:r w:rsidR="000C419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на мало</w:t>
            </w:r>
            <w:r w:rsidR="009273E2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="001F6407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једно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жично предиво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, </w:t>
            </w:r>
            <w:r w:rsidR="00C6178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чешљаних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влакана</w:t>
            </w:r>
            <w:r w:rsidR="009273E2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финоће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мање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232,56 </w:t>
            </w:r>
            <w:r w:rsidR="00C6178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децитекса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али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не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мање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192,31 </w:t>
            </w:r>
            <w:r w:rsidR="00C6178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децитекса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(</w:t>
            </w:r>
            <w:r w:rsidR="00C6178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метричке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нумерације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веће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43 </w:t>
            </w:r>
            <w:r w:rsidR="00C6178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али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не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веће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52) 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4</w:t>
            </w:r>
          </w:p>
        </w:tc>
      </w:tr>
      <w:tr w:rsidR="00506618" w:rsidRPr="00506618" w:rsidTr="00970984">
        <w:trPr>
          <w:trHeight w:val="1515"/>
          <w:jc w:val="center"/>
        </w:trPr>
        <w:tc>
          <w:tcPr>
            <w:tcW w:w="535" w:type="dxa"/>
            <w:shd w:val="clear" w:color="000000" w:fill="FFFFFF"/>
            <w:vAlign w:val="center"/>
            <w:hideMark/>
          </w:tcPr>
          <w:p w:rsidR="00506618" w:rsidRPr="00506618" w:rsidRDefault="004349E5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14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5205 24 00 00</w:t>
            </w:r>
          </w:p>
        </w:tc>
        <w:tc>
          <w:tcPr>
            <w:tcW w:w="5677" w:type="dxa"/>
            <w:shd w:val="clear" w:color="000000" w:fill="FFFFFF"/>
            <w:vAlign w:val="center"/>
            <w:hideMark/>
          </w:tcPr>
          <w:p w:rsidR="00506618" w:rsidRPr="00506618" w:rsidRDefault="00C6178C" w:rsidP="0042626E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Памучн</w:t>
            </w:r>
            <w:r w:rsidR="000C419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пре</w:t>
            </w:r>
            <w:r w:rsidR="000C419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диво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(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осим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конца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за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шивање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), </w:t>
            </w:r>
            <w:r w:rsidR="003E075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садржаја по маси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памука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85%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већег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неприпремљен</w:t>
            </w:r>
            <w:r w:rsidR="000C419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у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паковања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за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продају</w:t>
            </w:r>
            <w:r w:rsidR="003E075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на мало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једно</w:t>
            </w:r>
            <w:r w:rsidR="0042626E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жично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пре</w:t>
            </w:r>
            <w:r w:rsidR="0042626E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диво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чешљаних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влакана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,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финоће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мање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192,31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децитекса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али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не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мање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125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децитекса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(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метричке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нумерације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веће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52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али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не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веће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80) </w:t>
            </w:r>
          </w:p>
        </w:tc>
        <w:tc>
          <w:tcPr>
            <w:tcW w:w="1208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4</w:t>
            </w:r>
          </w:p>
        </w:tc>
      </w:tr>
      <w:tr w:rsidR="00506618" w:rsidRPr="00506618" w:rsidTr="00970984">
        <w:trPr>
          <w:trHeight w:val="1215"/>
          <w:jc w:val="center"/>
        </w:trPr>
        <w:tc>
          <w:tcPr>
            <w:tcW w:w="535" w:type="dxa"/>
            <w:shd w:val="clear" w:color="000000" w:fill="FFFFFF"/>
            <w:vAlign w:val="center"/>
            <w:hideMark/>
          </w:tcPr>
          <w:p w:rsidR="00506618" w:rsidRPr="00506618" w:rsidRDefault="004349E5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5401 10 14 00</w:t>
            </w:r>
          </w:p>
        </w:tc>
        <w:tc>
          <w:tcPr>
            <w:tcW w:w="5677" w:type="dxa"/>
            <w:shd w:val="clear" w:color="auto" w:fill="auto"/>
            <w:vAlign w:val="center"/>
            <w:hideMark/>
          </w:tcPr>
          <w:p w:rsidR="00506618" w:rsidRPr="00506618" w:rsidRDefault="00C6178C" w:rsidP="00EE431D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Конац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за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шивање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вјештачких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синтетичких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филамената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неприпремљен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припремљен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у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паковања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за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42626E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родају</w:t>
            </w:r>
            <w:r w:rsidR="0042626E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на мало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синтетичких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филамената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неприпремљен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у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паковања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за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продају</w:t>
            </w:r>
            <w:r w:rsidR="003E075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на мало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r w:rsidR="0042626E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конац са језгром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("</w:t>
            </w:r>
            <w:r w:rsidR="00EE431D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core yarn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"),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остали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4</w:t>
            </w:r>
          </w:p>
        </w:tc>
      </w:tr>
      <w:tr w:rsidR="004349E5" w:rsidRPr="00506618" w:rsidTr="00970984">
        <w:trPr>
          <w:trHeight w:val="426"/>
          <w:jc w:val="center"/>
        </w:trPr>
        <w:tc>
          <w:tcPr>
            <w:tcW w:w="535" w:type="dxa"/>
            <w:shd w:val="clear" w:color="000000" w:fill="FFFFFF"/>
            <w:vAlign w:val="center"/>
          </w:tcPr>
          <w:p w:rsidR="004349E5" w:rsidRPr="00506618" w:rsidRDefault="004349E5" w:rsidP="004349E5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4349E5" w:rsidRPr="00506618" w:rsidRDefault="004349E5" w:rsidP="004349E5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5401 10 16 00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4349E5" w:rsidRPr="0095400E" w:rsidRDefault="0095400E" w:rsidP="004349E5">
            <w:pPr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val="bs-Cyrl-BA" w:eastAsia="bs-Latn-BA"/>
              </w:rPr>
              <w:t>Т</w:t>
            </w:r>
            <w:r w:rsidR="009273E2">
              <w:rPr>
                <w:color w:val="000000"/>
                <w:sz w:val="22"/>
                <w:szCs w:val="22"/>
                <w:lang w:val="bs-Latn-BA" w:eastAsia="bs-Latn-BA"/>
              </w:rPr>
              <w:t>екст</w:t>
            </w:r>
            <w:r w:rsidRPr="0095400E">
              <w:rPr>
                <w:color w:val="000000"/>
                <w:sz w:val="22"/>
                <w:szCs w:val="22"/>
                <w:lang w:val="bs-Latn-BA" w:eastAsia="bs-Latn-BA"/>
              </w:rPr>
              <w:t>у</w:t>
            </w:r>
            <w:r w:rsidR="009273E2">
              <w:rPr>
                <w:color w:val="000000"/>
                <w:sz w:val="22"/>
                <w:szCs w:val="22"/>
                <w:lang w:val="bs-Cyrl-BA" w:eastAsia="bs-Latn-BA"/>
              </w:rPr>
              <w:t>р</w:t>
            </w:r>
            <w:r w:rsidRPr="0095400E">
              <w:rPr>
                <w:color w:val="000000"/>
                <w:sz w:val="22"/>
                <w:szCs w:val="22"/>
                <w:lang w:val="bs-Latn-BA" w:eastAsia="bs-Latn-BA"/>
              </w:rPr>
              <w:t>исано предиво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4349E5" w:rsidRPr="00506618" w:rsidRDefault="004349E5" w:rsidP="004349E5">
            <w:pPr>
              <w:jc w:val="center"/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4</w:t>
            </w:r>
          </w:p>
        </w:tc>
      </w:tr>
      <w:tr w:rsidR="00506618" w:rsidRPr="00506618" w:rsidTr="00970984">
        <w:trPr>
          <w:trHeight w:val="1215"/>
          <w:jc w:val="center"/>
        </w:trPr>
        <w:tc>
          <w:tcPr>
            <w:tcW w:w="535" w:type="dxa"/>
            <w:shd w:val="clear" w:color="000000" w:fill="FFFFFF"/>
            <w:vAlign w:val="center"/>
            <w:hideMark/>
          </w:tcPr>
          <w:p w:rsidR="00506618" w:rsidRPr="00506618" w:rsidRDefault="004349E5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5402 33 00 00</w:t>
            </w:r>
          </w:p>
        </w:tc>
        <w:tc>
          <w:tcPr>
            <w:tcW w:w="5677" w:type="dxa"/>
            <w:shd w:val="clear" w:color="auto" w:fill="auto"/>
            <w:vAlign w:val="center"/>
            <w:hideMark/>
          </w:tcPr>
          <w:p w:rsidR="00506618" w:rsidRPr="00506618" w:rsidRDefault="000C419D" w:rsidP="000C419D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Предиво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синтетичких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филамената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(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осим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конца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за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шивање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), 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неприпремљен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у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паковања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за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продају</w:t>
            </w:r>
            <w:r w:rsidR="003E075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на мало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укључујући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синтетичке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монофиламенте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финоће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мање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67 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децитекса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текстурисано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предиво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полиестера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4</w:t>
            </w:r>
          </w:p>
        </w:tc>
      </w:tr>
      <w:tr w:rsidR="00506618" w:rsidRPr="00506618" w:rsidTr="00970984">
        <w:trPr>
          <w:trHeight w:val="915"/>
          <w:jc w:val="center"/>
        </w:trPr>
        <w:tc>
          <w:tcPr>
            <w:tcW w:w="535" w:type="dxa"/>
            <w:shd w:val="clear" w:color="000000" w:fill="FFFFFF"/>
            <w:vAlign w:val="center"/>
            <w:hideMark/>
          </w:tcPr>
          <w:p w:rsidR="00506618" w:rsidRPr="00506618" w:rsidRDefault="004349E5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5407 10 00 00</w:t>
            </w:r>
          </w:p>
        </w:tc>
        <w:tc>
          <w:tcPr>
            <w:tcW w:w="5677" w:type="dxa"/>
            <w:shd w:val="clear" w:color="auto" w:fill="auto"/>
            <w:vAlign w:val="center"/>
            <w:hideMark/>
          </w:tcPr>
          <w:p w:rsidR="00506618" w:rsidRPr="00506618" w:rsidRDefault="00C6178C" w:rsidP="000C419D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Тканине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="000C419D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синтетичког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филамент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пре</w:t>
            </w:r>
            <w:r w:rsidR="000C419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дива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укључујући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тканине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добивене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производа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из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тарифног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броја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5404</w:t>
            </w:r>
            <w:r w:rsidR="009273E2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тканине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="000C419D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предива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велике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чврстоће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најлона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или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других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полиамида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или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полиестера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8</w:t>
            </w:r>
          </w:p>
        </w:tc>
      </w:tr>
      <w:tr w:rsidR="00970984" w:rsidRPr="00506618" w:rsidTr="00970984">
        <w:trPr>
          <w:trHeight w:val="437"/>
          <w:jc w:val="center"/>
        </w:trPr>
        <w:tc>
          <w:tcPr>
            <w:tcW w:w="535" w:type="dxa"/>
            <w:shd w:val="clear" w:color="000000" w:fill="FFFFFF"/>
            <w:vAlign w:val="center"/>
          </w:tcPr>
          <w:p w:rsidR="00970984" w:rsidRPr="00506618" w:rsidRDefault="00970984" w:rsidP="00970984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19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70984" w:rsidRPr="00506618" w:rsidRDefault="00970984" w:rsidP="00970984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5407 93 00 00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970984" w:rsidRPr="00506618" w:rsidRDefault="00970984" w:rsidP="0095400E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Остале</w:t>
            </w:r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тканине</w:t>
            </w:r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; </w:t>
            </w:r>
            <w:r w:rsidR="0095400E" w:rsidRPr="0095400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од предива различитих боја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970984" w:rsidRPr="00506618" w:rsidRDefault="00970984" w:rsidP="00970984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8</w:t>
            </w:r>
          </w:p>
        </w:tc>
      </w:tr>
      <w:tr w:rsidR="00506618" w:rsidRPr="00506618" w:rsidTr="00970984">
        <w:trPr>
          <w:trHeight w:val="915"/>
          <w:jc w:val="center"/>
        </w:trPr>
        <w:tc>
          <w:tcPr>
            <w:tcW w:w="535" w:type="dxa"/>
            <w:shd w:val="clear" w:color="000000" w:fill="FFFFFF"/>
            <w:vAlign w:val="center"/>
            <w:hideMark/>
          </w:tcPr>
          <w:p w:rsidR="00506618" w:rsidRPr="00506618" w:rsidRDefault="004349E5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lastRenderedPageBreak/>
              <w:t>20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5408 22 90 00</w:t>
            </w:r>
          </w:p>
        </w:tc>
        <w:tc>
          <w:tcPr>
            <w:tcW w:w="5677" w:type="dxa"/>
            <w:shd w:val="clear" w:color="auto" w:fill="auto"/>
            <w:vAlign w:val="center"/>
            <w:hideMark/>
          </w:tcPr>
          <w:p w:rsidR="00506618" w:rsidRPr="00506618" w:rsidRDefault="00C6178C" w:rsidP="002D4D9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Тканине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вјештачк</w:t>
            </w:r>
            <w:r w:rsidR="002D4D90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ог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филамент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</w:t>
            </w:r>
            <w:r w:rsidR="002D4D90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редива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остале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тканине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r w:rsidR="003E075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садржаја по </w:t>
            </w:r>
            <w:r w:rsidR="003E0756">
              <w:rPr>
                <w:color w:val="000000"/>
                <w:spacing w:val="0"/>
                <w:sz w:val="22"/>
                <w:szCs w:val="22"/>
                <w:lang w:eastAsia="bs-Latn-BA"/>
              </w:rPr>
              <w:t>маси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вјештачких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филамената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трака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сличних</w:t>
            </w:r>
            <w:r w:rsidR="005A525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производа</w:t>
            </w:r>
            <w:r w:rsidR="005A525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85%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или</w:t>
            </w:r>
            <w:r w:rsidR="005A525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веће</w:t>
            </w:r>
            <w:r w:rsidR="009273E2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5A525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обојене</w:t>
            </w:r>
            <w:r w:rsidR="009273E2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остале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8</w:t>
            </w:r>
          </w:p>
        </w:tc>
      </w:tr>
      <w:tr w:rsidR="00506618" w:rsidRPr="00506618" w:rsidTr="00970984">
        <w:trPr>
          <w:trHeight w:val="915"/>
          <w:jc w:val="center"/>
        </w:trPr>
        <w:tc>
          <w:tcPr>
            <w:tcW w:w="535" w:type="dxa"/>
            <w:shd w:val="clear" w:color="000000" w:fill="FFFFFF"/>
            <w:vAlign w:val="center"/>
            <w:hideMark/>
          </w:tcPr>
          <w:p w:rsidR="00506618" w:rsidRPr="00506618" w:rsidRDefault="004349E5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5503 20 00 00</w:t>
            </w:r>
          </w:p>
        </w:tc>
        <w:tc>
          <w:tcPr>
            <w:tcW w:w="5677" w:type="dxa"/>
            <w:shd w:val="clear" w:color="auto" w:fill="auto"/>
            <w:vAlign w:val="center"/>
            <w:hideMark/>
          </w:tcPr>
          <w:p w:rsidR="00506618" w:rsidRPr="00506618" w:rsidRDefault="00C6178C" w:rsidP="0042626E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Синтетичка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влакна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="0042626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сјечена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невлачена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нечешљана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нити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друкчије</w:t>
            </w:r>
            <w:r w:rsidR="00E46B9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припремљена</w:t>
            </w:r>
            <w:r w:rsidR="00E46B9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за</w:t>
            </w:r>
            <w:r w:rsidR="00E46B9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предење</w:t>
            </w:r>
            <w:r w:rsidR="009273E2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од</w:t>
            </w:r>
            <w:r w:rsidR="00E46B9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најлона</w:t>
            </w:r>
            <w:r w:rsidR="00E46B9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или</w:t>
            </w:r>
            <w:r w:rsidR="00E46B9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других</w:t>
            </w:r>
            <w:r w:rsidR="00E46B9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полиамида</w:t>
            </w:r>
            <w:r w:rsidR="009273E2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полиестера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4</w:t>
            </w:r>
          </w:p>
        </w:tc>
      </w:tr>
      <w:tr w:rsidR="00506618" w:rsidRPr="00506618" w:rsidTr="00970984">
        <w:trPr>
          <w:trHeight w:val="915"/>
          <w:jc w:val="center"/>
        </w:trPr>
        <w:tc>
          <w:tcPr>
            <w:tcW w:w="535" w:type="dxa"/>
            <w:shd w:val="clear" w:color="000000" w:fill="FFFFFF"/>
            <w:vAlign w:val="center"/>
            <w:hideMark/>
          </w:tcPr>
          <w:p w:rsidR="00506618" w:rsidRPr="00506618" w:rsidRDefault="004349E5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5515 11 90 00</w:t>
            </w:r>
          </w:p>
        </w:tc>
        <w:tc>
          <w:tcPr>
            <w:tcW w:w="5677" w:type="dxa"/>
            <w:shd w:val="clear" w:color="auto" w:fill="auto"/>
            <w:vAlign w:val="center"/>
            <w:hideMark/>
          </w:tcPr>
          <w:p w:rsidR="00506618" w:rsidRPr="00506618" w:rsidRDefault="00C6178C" w:rsidP="002D4D9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Остале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тканине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="0042626E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сјече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них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синтетичких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влакана</w:t>
            </w:r>
            <w:r w:rsidR="009273E2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од</w:t>
            </w:r>
            <w:r w:rsidR="00E46B9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="0042626E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сјече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них</w:t>
            </w:r>
            <w:r w:rsidR="00E46B9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полиестерских</w:t>
            </w:r>
            <w:r w:rsidR="00E46B9C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влакана</w:t>
            </w:r>
            <w:r w:rsidR="009273E2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у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мјешавини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претежно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или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само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са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="002D4D90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сјеченим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влакнима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вискозног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рајона</w:t>
            </w:r>
            <w:r w:rsidR="009273E2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остале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8</w:t>
            </w:r>
          </w:p>
        </w:tc>
      </w:tr>
      <w:tr w:rsidR="00970984" w:rsidRPr="00506618" w:rsidTr="00970984">
        <w:trPr>
          <w:trHeight w:val="915"/>
          <w:jc w:val="center"/>
        </w:trPr>
        <w:tc>
          <w:tcPr>
            <w:tcW w:w="535" w:type="dxa"/>
            <w:shd w:val="clear" w:color="000000" w:fill="FFFFFF"/>
            <w:vAlign w:val="center"/>
          </w:tcPr>
          <w:p w:rsidR="00970984" w:rsidRPr="00506618" w:rsidRDefault="00970984" w:rsidP="00970984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23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70984" w:rsidRPr="00506618" w:rsidRDefault="00970984" w:rsidP="00970984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5603 14 10 00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970984" w:rsidRPr="00506618" w:rsidRDefault="00970984" w:rsidP="0095400E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Неткани</w:t>
            </w:r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материјал</w:t>
            </w:r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укључујући</w:t>
            </w:r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импрегни</w:t>
            </w:r>
            <w:r w:rsidR="0095400E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ан</w:t>
            </w:r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превучен</w:t>
            </w:r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прекривен</w:t>
            </w:r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или</w:t>
            </w:r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ламиниран</w:t>
            </w:r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од</w:t>
            </w:r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синтетичких</w:t>
            </w:r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или</w:t>
            </w:r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вјештачких</w:t>
            </w:r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филамената</w:t>
            </w:r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масе</w:t>
            </w:r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веће</w:t>
            </w:r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од</w:t>
            </w:r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150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г</w:t>
            </w:r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/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м</w:t>
            </w:r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²;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превучен</w:t>
            </w:r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или</w:t>
            </w:r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прекривен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970984" w:rsidRPr="00506618" w:rsidRDefault="00970984" w:rsidP="00970984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4,3</w:t>
            </w:r>
          </w:p>
        </w:tc>
      </w:tr>
      <w:tr w:rsidR="00506618" w:rsidRPr="00506618" w:rsidTr="00970984">
        <w:trPr>
          <w:trHeight w:val="315"/>
          <w:jc w:val="center"/>
        </w:trPr>
        <w:tc>
          <w:tcPr>
            <w:tcW w:w="535" w:type="dxa"/>
            <w:shd w:val="clear" w:color="000000" w:fill="FFFFFF"/>
            <w:vAlign w:val="center"/>
            <w:hideMark/>
          </w:tcPr>
          <w:p w:rsidR="00506618" w:rsidRPr="00506618" w:rsidRDefault="004349E5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5804 21 00 00</w:t>
            </w:r>
          </w:p>
        </w:tc>
        <w:tc>
          <w:tcPr>
            <w:tcW w:w="5677" w:type="dxa"/>
            <w:shd w:val="clear" w:color="auto" w:fill="auto"/>
            <w:vAlign w:val="center"/>
            <w:hideMark/>
          </w:tcPr>
          <w:p w:rsidR="00506618" w:rsidRPr="00506618" w:rsidRDefault="00C6178C" w:rsidP="00506618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Чипка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машински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рађена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вјештачких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синтетичких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влакана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8</w:t>
            </w:r>
          </w:p>
        </w:tc>
      </w:tr>
      <w:tr w:rsidR="00506618" w:rsidRPr="00506618" w:rsidTr="00970984">
        <w:trPr>
          <w:trHeight w:val="915"/>
          <w:jc w:val="center"/>
        </w:trPr>
        <w:tc>
          <w:tcPr>
            <w:tcW w:w="535" w:type="dxa"/>
            <w:shd w:val="clear" w:color="000000" w:fill="FFFFFF"/>
            <w:vAlign w:val="center"/>
            <w:hideMark/>
          </w:tcPr>
          <w:p w:rsidR="00506618" w:rsidRPr="00506618" w:rsidRDefault="004349E5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5903 10 10 00</w:t>
            </w:r>
          </w:p>
        </w:tc>
        <w:tc>
          <w:tcPr>
            <w:tcW w:w="5677" w:type="dxa"/>
            <w:shd w:val="clear" w:color="auto" w:fill="auto"/>
            <w:vAlign w:val="center"/>
            <w:hideMark/>
          </w:tcPr>
          <w:p w:rsidR="00506618" w:rsidRPr="00506618" w:rsidRDefault="00C6178C" w:rsidP="00F50344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Текстилни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материјали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импрегнисани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премазани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превучени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прекривени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ламинирани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пластичним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масама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осим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оних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из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тарифног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броја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5902</w:t>
            </w:r>
            <w:r w:rsidR="009273E2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F50344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са</w:t>
            </w:r>
            <w:r w:rsidR="00F50344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поли</w:t>
            </w:r>
            <w:r w:rsidR="00F50344">
              <w:rPr>
                <w:color w:val="000000"/>
                <w:spacing w:val="0"/>
                <w:sz w:val="22"/>
                <w:szCs w:val="22"/>
                <w:lang w:eastAsia="bs-Latn-BA"/>
              </w:rPr>
              <w:t>(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винил</w:t>
            </w:r>
            <w:r w:rsidR="00F50344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хлоридом</w:t>
            </w:r>
            <w:r w:rsidR="00F50344">
              <w:rPr>
                <w:color w:val="000000"/>
                <w:spacing w:val="0"/>
                <w:sz w:val="22"/>
                <w:szCs w:val="22"/>
                <w:lang w:eastAsia="bs-Latn-BA"/>
              </w:rPr>
              <w:t>)</w:t>
            </w:r>
            <w:r w:rsidR="009273E2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импрегнисани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8</w:t>
            </w:r>
          </w:p>
        </w:tc>
      </w:tr>
      <w:tr w:rsidR="00506618" w:rsidRPr="00506618" w:rsidTr="00970984">
        <w:trPr>
          <w:trHeight w:val="1215"/>
          <w:jc w:val="center"/>
        </w:trPr>
        <w:tc>
          <w:tcPr>
            <w:tcW w:w="535" w:type="dxa"/>
            <w:shd w:val="clear" w:color="000000" w:fill="FFFFFF"/>
            <w:vAlign w:val="center"/>
            <w:hideMark/>
          </w:tcPr>
          <w:p w:rsidR="00506618" w:rsidRPr="00506618" w:rsidRDefault="004349E5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5903 10 90 00</w:t>
            </w:r>
          </w:p>
        </w:tc>
        <w:tc>
          <w:tcPr>
            <w:tcW w:w="5677" w:type="dxa"/>
            <w:shd w:val="clear" w:color="auto" w:fill="auto"/>
            <w:vAlign w:val="center"/>
            <w:hideMark/>
          </w:tcPr>
          <w:p w:rsidR="00506618" w:rsidRPr="00506618" w:rsidRDefault="00C6178C" w:rsidP="00506618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Текстилни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материјали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импрегнисани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премазани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превучени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прекривени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ламинирани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пластичним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масама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осим</w:t>
            </w:r>
            <w:r w:rsidR="00F50344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оних</w:t>
            </w:r>
            <w:r w:rsidR="00F50344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из</w:t>
            </w:r>
            <w:r w:rsidR="00F50344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тарифног</w:t>
            </w:r>
            <w:r w:rsidR="00F50344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броја</w:t>
            </w:r>
            <w:r w:rsidR="00F50344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5902</w:t>
            </w:r>
            <w:r w:rsidR="009273E2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F50344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са</w:t>
            </w:r>
            <w:r w:rsidR="00F50344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поли</w:t>
            </w:r>
            <w:r w:rsidR="00F50344">
              <w:rPr>
                <w:color w:val="000000"/>
                <w:spacing w:val="0"/>
                <w:sz w:val="22"/>
                <w:szCs w:val="22"/>
                <w:lang w:eastAsia="bs-Latn-BA"/>
              </w:rPr>
              <w:t>(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винил</w:t>
            </w:r>
            <w:r w:rsidR="00F50344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хлоридом</w:t>
            </w:r>
            <w:r w:rsidR="00F50344">
              <w:rPr>
                <w:color w:val="000000"/>
                <w:spacing w:val="0"/>
                <w:sz w:val="22"/>
                <w:szCs w:val="22"/>
                <w:lang w:eastAsia="bs-Latn-BA"/>
              </w:rPr>
              <w:t>)</w:t>
            </w:r>
            <w:r w:rsidR="009273E2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премазани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превучени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прекривени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ламинирани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8</w:t>
            </w:r>
          </w:p>
        </w:tc>
      </w:tr>
      <w:tr w:rsidR="00506618" w:rsidRPr="00506618" w:rsidTr="00970984">
        <w:trPr>
          <w:trHeight w:val="1515"/>
          <w:jc w:val="center"/>
        </w:trPr>
        <w:tc>
          <w:tcPr>
            <w:tcW w:w="535" w:type="dxa"/>
            <w:shd w:val="clear" w:color="000000" w:fill="FFFFFF"/>
            <w:vAlign w:val="center"/>
            <w:hideMark/>
          </w:tcPr>
          <w:p w:rsidR="00506618" w:rsidRPr="00506618" w:rsidRDefault="004349E5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5903 90 91 00</w:t>
            </w:r>
          </w:p>
        </w:tc>
        <w:tc>
          <w:tcPr>
            <w:tcW w:w="5677" w:type="dxa"/>
            <w:shd w:val="clear" w:color="auto" w:fill="auto"/>
            <w:vAlign w:val="center"/>
            <w:hideMark/>
          </w:tcPr>
          <w:p w:rsidR="00506618" w:rsidRPr="00506618" w:rsidRDefault="00C6178C" w:rsidP="00F50344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Текстилни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материјали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импрегнисани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премазани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превучени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прекривени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ламинирани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пластичним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масама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осим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оних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из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тарифног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броја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5902</w:t>
            </w:r>
            <w:r w:rsidR="009273E2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остали</w:t>
            </w:r>
            <w:r w:rsidR="009273E2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премазани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превучени</w:t>
            </w:r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прекривени</w:t>
            </w:r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или</w:t>
            </w:r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ламинирани</w:t>
            </w:r>
            <w:r w:rsidR="009273E2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са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целулозним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дериватима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другим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пластичним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масама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са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лицем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текстилног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материјала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8</w:t>
            </w:r>
          </w:p>
        </w:tc>
      </w:tr>
      <w:tr w:rsidR="00506618" w:rsidRPr="00506618" w:rsidTr="00970984">
        <w:trPr>
          <w:trHeight w:val="615"/>
          <w:jc w:val="center"/>
        </w:trPr>
        <w:tc>
          <w:tcPr>
            <w:tcW w:w="535" w:type="dxa"/>
            <w:shd w:val="clear" w:color="000000" w:fill="FFFFFF"/>
            <w:vAlign w:val="center"/>
            <w:hideMark/>
          </w:tcPr>
          <w:p w:rsidR="00506618" w:rsidRPr="00506618" w:rsidRDefault="004349E5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28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6406 10 90 00</w:t>
            </w:r>
          </w:p>
        </w:tc>
        <w:tc>
          <w:tcPr>
            <w:tcW w:w="5677" w:type="dxa"/>
            <w:shd w:val="clear" w:color="000000" w:fill="FFFFFF"/>
            <w:vAlign w:val="center"/>
            <w:hideMark/>
          </w:tcPr>
          <w:p w:rsidR="00506618" w:rsidRPr="00506618" w:rsidRDefault="00F74C94" w:rsidP="00F74C94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Лице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обуће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дијелови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лица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осим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уметака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за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ојачање</w:t>
            </w:r>
            <w:r w:rsidR="009273E2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осталих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материјала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</w:p>
        </w:tc>
        <w:tc>
          <w:tcPr>
            <w:tcW w:w="1208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3</w:t>
            </w:r>
          </w:p>
        </w:tc>
      </w:tr>
      <w:tr w:rsidR="00506618" w:rsidRPr="00506618" w:rsidTr="00970984">
        <w:trPr>
          <w:trHeight w:val="350"/>
          <w:jc w:val="center"/>
        </w:trPr>
        <w:tc>
          <w:tcPr>
            <w:tcW w:w="535" w:type="dxa"/>
            <w:shd w:val="clear" w:color="000000" w:fill="FFFFFF"/>
            <w:vAlign w:val="center"/>
            <w:hideMark/>
          </w:tcPr>
          <w:p w:rsidR="00506618" w:rsidRPr="00506618" w:rsidRDefault="004349E5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29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6406 20 10 00</w:t>
            </w:r>
          </w:p>
        </w:tc>
        <w:tc>
          <w:tcPr>
            <w:tcW w:w="5677" w:type="dxa"/>
            <w:shd w:val="clear" w:color="000000" w:fill="FFFFFF"/>
            <w:vAlign w:val="center"/>
            <w:hideMark/>
          </w:tcPr>
          <w:p w:rsidR="00506618" w:rsidRPr="00506618" w:rsidRDefault="00C6178C" w:rsidP="00A86E0A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Дијелови</w:t>
            </w:r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обуће</w:t>
            </w:r>
            <w:r w:rsidR="009273E2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вањски</w:t>
            </w:r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ђонови</w:t>
            </w:r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</w:t>
            </w:r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пете</w:t>
            </w:r>
            <w:r w:rsidR="009273E2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гуме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</w:p>
        </w:tc>
        <w:tc>
          <w:tcPr>
            <w:tcW w:w="1208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3</w:t>
            </w:r>
          </w:p>
        </w:tc>
      </w:tr>
      <w:tr w:rsidR="00506618" w:rsidRPr="00506618" w:rsidTr="00970984">
        <w:trPr>
          <w:trHeight w:val="315"/>
          <w:jc w:val="center"/>
        </w:trPr>
        <w:tc>
          <w:tcPr>
            <w:tcW w:w="535" w:type="dxa"/>
            <w:shd w:val="clear" w:color="000000" w:fill="FFFFFF"/>
            <w:vAlign w:val="center"/>
            <w:hideMark/>
          </w:tcPr>
          <w:p w:rsidR="00506618" w:rsidRPr="00506618" w:rsidRDefault="004349E5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30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6406 90 50 00</w:t>
            </w:r>
          </w:p>
        </w:tc>
        <w:tc>
          <w:tcPr>
            <w:tcW w:w="5677" w:type="dxa"/>
            <w:shd w:val="clear" w:color="000000" w:fill="FFFFFF"/>
            <w:vAlign w:val="center"/>
            <w:hideMark/>
          </w:tcPr>
          <w:p w:rsidR="00506618" w:rsidRPr="00506618" w:rsidRDefault="00C6178C" w:rsidP="009273E2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Дијелови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обуће</w:t>
            </w:r>
            <w:r w:rsidR="009273E2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улошци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други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измје</w:t>
            </w:r>
            <w:r w:rsidR="009273E2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њ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иви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додаци</w:t>
            </w:r>
          </w:p>
        </w:tc>
        <w:tc>
          <w:tcPr>
            <w:tcW w:w="1208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3</w:t>
            </w:r>
          </w:p>
        </w:tc>
      </w:tr>
      <w:tr w:rsidR="00506618" w:rsidRPr="00506618" w:rsidTr="00970984">
        <w:trPr>
          <w:trHeight w:val="315"/>
          <w:jc w:val="center"/>
        </w:trPr>
        <w:tc>
          <w:tcPr>
            <w:tcW w:w="535" w:type="dxa"/>
            <w:shd w:val="clear" w:color="000000" w:fill="FFFFFF"/>
            <w:vAlign w:val="center"/>
            <w:hideMark/>
          </w:tcPr>
          <w:p w:rsidR="00506618" w:rsidRPr="00506618" w:rsidRDefault="004349E5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31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6406 90 60 00</w:t>
            </w:r>
          </w:p>
        </w:tc>
        <w:tc>
          <w:tcPr>
            <w:tcW w:w="5677" w:type="dxa"/>
            <w:shd w:val="clear" w:color="000000" w:fill="FFFFFF"/>
            <w:vAlign w:val="center"/>
            <w:hideMark/>
          </w:tcPr>
          <w:p w:rsidR="00506618" w:rsidRPr="00506618" w:rsidRDefault="00C6178C" w:rsidP="00506618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Дијелови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обуће</w:t>
            </w:r>
            <w:r w:rsidR="009273E2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вањски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ђонови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коже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вјештачке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коже</w:t>
            </w:r>
          </w:p>
        </w:tc>
        <w:tc>
          <w:tcPr>
            <w:tcW w:w="1208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3</w:t>
            </w:r>
          </w:p>
        </w:tc>
      </w:tr>
      <w:tr w:rsidR="00506618" w:rsidRPr="00506618" w:rsidTr="00970984">
        <w:trPr>
          <w:trHeight w:val="315"/>
          <w:jc w:val="center"/>
        </w:trPr>
        <w:tc>
          <w:tcPr>
            <w:tcW w:w="535" w:type="dxa"/>
            <w:shd w:val="clear" w:color="000000" w:fill="FFFFFF"/>
            <w:vAlign w:val="center"/>
            <w:hideMark/>
          </w:tcPr>
          <w:p w:rsidR="00506618" w:rsidRPr="00506618" w:rsidRDefault="004349E5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32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6406 90 90 00</w:t>
            </w:r>
          </w:p>
        </w:tc>
        <w:tc>
          <w:tcPr>
            <w:tcW w:w="5677" w:type="dxa"/>
            <w:shd w:val="clear" w:color="000000" w:fill="FFFFFF"/>
            <w:vAlign w:val="center"/>
            <w:hideMark/>
          </w:tcPr>
          <w:p w:rsidR="00506618" w:rsidRPr="00506618" w:rsidRDefault="00C6178C" w:rsidP="00506618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Дијелови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обуће</w:t>
            </w:r>
            <w:r w:rsidR="009273E2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остало</w:t>
            </w:r>
          </w:p>
        </w:tc>
        <w:tc>
          <w:tcPr>
            <w:tcW w:w="1208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3</w:t>
            </w:r>
          </w:p>
        </w:tc>
      </w:tr>
      <w:tr w:rsidR="00506618" w:rsidRPr="00506618" w:rsidTr="00970984">
        <w:trPr>
          <w:trHeight w:val="915"/>
          <w:jc w:val="center"/>
        </w:trPr>
        <w:tc>
          <w:tcPr>
            <w:tcW w:w="535" w:type="dxa"/>
            <w:shd w:val="clear" w:color="000000" w:fill="FFFFFF"/>
            <w:vAlign w:val="center"/>
            <w:hideMark/>
          </w:tcPr>
          <w:p w:rsidR="00506618" w:rsidRPr="00506618" w:rsidRDefault="00970984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7210 49 00 00</w:t>
            </w:r>
          </w:p>
        </w:tc>
        <w:tc>
          <w:tcPr>
            <w:tcW w:w="5677" w:type="dxa"/>
            <w:shd w:val="clear" w:color="auto" w:fill="auto"/>
            <w:vAlign w:val="center"/>
            <w:hideMark/>
          </w:tcPr>
          <w:p w:rsidR="00506618" w:rsidRPr="00506618" w:rsidRDefault="00C6178C" w:rsidP="003E0756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Пљоснати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ваљани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производи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3E075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гвожђа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нелегираног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челика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ширине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600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мм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веће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платирани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превучени</w:t>
            </w:r>
            <w:r w:rsidR="009273E2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превучени</w:t>
            </w:r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цинком</w:t>
            </w:r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на</w:t>
            </w:r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други</w:t>
            </w:r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начин</w:t>
            </w:r>
            <w:r w:rsidR="009273E2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остали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0</w:t>
            </w:r>
          </w:p>
        </w:tc>
      </w:tr>
      <w:tr w:rsidR="00506618" w:rsidRPr="00506618" w:rsidTr="00970984">
        <w:trPr>
          <w:trHeight w:val="915"/>
          <w:jc w:val="center"/>
        </w:trPr>
        <w:tc>
          <w:tcPr>
            <w:tcW w:w="535" w:type="dxa"/>
            <w:shd w:val="clear" w:color="000000" w:fill="FFFFFF"/>
            <w:vAlign w:val="center"/>
            <w:hideMark/>
          </w:tcPr>
          <w:p w:rsidR="00506618" w:rsidRPr="00506618" w:rsidRDefault="00970984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7210 70 80 00</w:t>
            </w:r>
          </w:p>
        </w:tc>
        <w:tc>
          <w:tcPr>
            <w:tcW w:w="5677" w:type="dxa"/>
            <w:shd w:val="clear" w:color="auto" w:fill="auto"/>
            <w:vAlign w:val="center"/>
            <w:hideMark/>
          </w:tcPr>
          <w:p w:rsidR="00506618" w:rsidRPr="00506618" w:rsidRDefault="00C6178C" w:rsidP="003E0756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Пљоснати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ваљани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производи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3E075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гвожђ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нелегираног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челика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ширине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600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мм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</w:t>
            </w:r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веће</w:t>
            </w:r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платирани</w:t>
            </w:r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или</w:t>
            </w:r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превучени</w:t>
            </w:r>
            <w:r w:rsidR="009273E2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обојени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лакирани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или</w:t>
            </w:r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превучени</w:t>
            </w:r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пластичном</w:t>
            </w:r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масом</w:t>
            </w:r>
            <w:r w:rsidR="009273E2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остали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0</w:t>
            </w:r>
          </w:p>
        </w:tc>
      </w:tr>
      <w:tr w:rsidR="00970984" w:rsidRPr="00506618" w:rsidTr="00970984">
        <w:trPr>
          <w:trHeight w:val="915"/>
          <w:jc w:val="center"/>
        </w:trPr>
        <w:tc>
          <w:tcPr>
            <w:tcW w:w="535" w:type="dxa"/>
            <w:shd w:val="clear" w:color="000000" w:fill="FFFFFF"/>
            <w:vAlign w:val="center"/>
          </w:tcPr>
          <w:p w:rsidR="00970984" w:rsidRDefault="00970984" w:rsidP="00970984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970984" w:rsidRPr="00506618" w:rsidRDefault="00970984" w:rsidP="00970984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7228 30 61 00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970984" w:rsidRPr="00506618" w:rsidRDefault="00970984" w:rsidP="009273E2">
            <w:pPr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Остале</w:t>
            </w:r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шипке</w:t>
            </w:r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које</w:t>
            </w:r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су</w:t>
            </w:r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само</w:t>
            </w:r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топло</w:t>
            </w:r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ваљане</w:t>
            </w:r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топло</w:t>
            </w:r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вучене</w:t>
            </w:r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или</w:t>
            </w:r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95400E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екструдиране</w:t>
            </w:r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кружног</w:t>
            </w:r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попречног</w:t>
            </w:r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пресјека</w:t>
            </w:r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пречника</w:t>
            </w:r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; 80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мм</w:t>
            </w:r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или</w:t>
            </w:r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95400E">
              <w:rPr>
                <w:color w:val="000000"/>
                <w:spacing w:val="0"/>
                <w:sz w:val="22"/>
                <w:szCs w:val="22"/>
                <w:lang w:eastAsia="bs-Latn-BA"/>
              </w:rPr>
              <w:t>веће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970984" w:rsidRPr="00506618" w:rsidRDefault="00970984" w:rsidP="00970984">
            <w:pPr>
              <w:jc w:val="center"/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5</w:t>
            </w:r>
          </w:p>
        </w:tc>
      </w:tr>
      <w:tr w:rsidR="00506618" w:rsidRPr="00506618" w:rsidTr="00970984">
        <w:trPr>
          <w:trHeight w:val="315"/>
          <w:jc w:val="center"/>
        </w:trPr>
        <w:tc>
          <w:tcPr>
            <w:tcW w:w="535" w:type="dxa"/>
            <w:shd w:val="clear" w:color="000000" w:fill="FFFFFF"/>
            <w:vAlign w:val="center"/>
            <w:hideMark/>
          </w:tcPr>
          <w:p w:rsidR="00506618" w:rsidRPr="00506618" w:rsidRDefault="004349E5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lastRenderedPageBreak/>
              <w:t>36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7403 11 00 00</w:t>
            </w:r>
          </w:p>
        </w:tc>
        <w:tc>
          <w:tcPr>
            <w:tcW w:w="5677" w:type="dxa"/>
            <w:shd w:val="clear" w:color="auto" w:fill="auto"/>
            <w:vAlign w:val="center"/>
            <w:hideMark/>
          </w:tcPr>
          <w:p w:rsidR="00506618" w:rsidRPr="00506618" w:rsidRDefault="00C6178C" w:rsidP="00BF110A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Рафинисани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бакар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у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сировим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облицима</w:t>
            </w:r>
            <w:r w:rsidR="009273E2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катоде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секције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катода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0</w:t>
            </w:r>
          </w:p>
        </w:tc>
      </w:tr>
      <w:tr w:rsidR="00506618" w:rsidRPr="00506618" w:rsidTr="00970984">
        <w:trPr>
          <w:trHeight w:val="615"/>
          <w:jc w:val="center"/>
        </w:trPr>
        <w:tc>
          <w:tcPr>
            <w:tcW w:w="535" w:type="dxa"/>
            <w:shd w:val="clear" w:color="000000" w:fill="FFFFFF"/>
            <w:vAlign w:val="center"/>
            <w:hideMark/>
          </w:tcPr>
          <w:p w:rsidR="00506618" w:rsidRPr="00506618" w:rsidRDefault="004349E5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7408 11 00 00</w:t>
            </w:r>
          </w:p>
        </w:tc>
        <w:tc>
          <w:tcPr>
            <w:tcW w:w="5677" w:type="dxa"/>
            <w:shd w:val="clear" w:color="auto" w:fill="auto"/>
            <w:vAlign w:val="center"/>
            <w:hideMark/>
          </w:tcPr>
          <w:p w:rsidR="00506618" w:rsidRPr="00506618" w:rsidRDefault="003E0756" w:rsidP="003E0756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Ж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ица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од бакра</w:t>
            </w:r>
            <w:r w:rsidR="009273E2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од</w:t>
            </w:r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рафинисаног</w:t>
            </w:r>
            <w:r w:rsidR="00BF110A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бакра</w:t>
            </w:r>
            <w:r w:rsidR="009273E2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највеће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димензије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попречног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пресјека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веће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6 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мм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0</w:t>
            </w:r>
          </w:p>
        </w:tc>
      </w:tr>
      <w:tr w:rsidR="00506618" w:rsidRPr="00506618" w:rsidTr="00970984">
        <w:trPr>
          <w:trHeight w:val="315"/>
          <w:jc w:val="center"/>
        </w:trPr>
        <w:tc>
          <w:tcPr>
            <w:tcW w:w="535" w:type="dxa"/>
            <w:shd w:val="clear" w:color="000000" w:fill="FFFFFF"/>
            <w:vAlign w:val="center"/>
            <w:hideMark/>
          </w:tcPr>
          <w:p w:rsidR="00506618" w:rsidRPr="00506618" w:rsidRDefault="004349E5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7601 10 00 00</w:t>
            </w:r>
          </w:p>
        </w:tc>
        <w:tc>
          <w:tcPr>
            <w:tcW w:w="5677" w:type="dxa"/>
            <w:shd w:val="clear" w:color="auto" w:fill="auto"/>
            <w:vAlign w:val="center"/>
            <w:hideMark/>
          </w:tcPr>
          <w:p w:rsidR="00506618" w:rsidRPr="0095400E" w:rsidRDefault="00C6178C" w:rsidP="00506618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Нелегирани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алуминиј</w:t>
            </w:r>
            <w:r w:rsidR="0095400E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ум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0</w:t>
            </w:r>
          </w:p>
        </w:tc>
      </w:tr>
      <w:tr w:rsidR="000E03DE" w:rsidRPr="00506618" w:rsidTr="00970984">
        <w:trPr>
          <w:trHeight w:val="315"/>
          <w:jc w:val="center"/>
        </w:trPr>
        <w:tc>
          <w:tcPr>
            <w:tcW w:w="535" w:type="dxa"/>
            <w:shd w:val="clear" w:color="000000" w:fill="FFFFFF"/>
            <w:vAlign w:val="center"/>
          </w:tcPr>
          <w:p w:rsidR="000E03DE" w:rsidRPr="00506618" w:rsidRDefault="000E03DE" w:rsidP="000E03DE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0E03DE" w:rsidRPr="00506618" w:rsidRDefault="000E03DE" w:rsidP="000E03DE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7601 20 20 00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0E03DE" w:rsidRPr="00506618" w:rsidRDefault="000E03DE" w:rsidP="000E03DE">
            <w:pPr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Легуре</w:t>
            </w:r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алуминиј</w:t>
            </w:r>
            <w:r w:rsidR="0095400E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ум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а</w:t>
            </w:r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плоче</w:t>
            </w:r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</w:t>
            </w:r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полуге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0E03DE" w:rsidRPr="00506618" w:rsidRDefault="000E03DE" w:rsidP="000E03DE">
            <w:pPr>
              <w:jc w:val="center"/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1</w:t>
            </w:r>
          </w:p>
        </w:tc>
      </w:tr>
      <w:tr w:rsidR="00506618" w:rsidRPr="00506618" w:rsidTr="00970984">
        <w:trPr>
          <w:trHeight w:val="615"/>
          <w:jc w:val="center"/>
        </w:trPr>
        <w:tc>
          <w:tcPr>
            <w:tcW w:w="535" w:type="dxa"/>
            <w:shd w:val="clear" w:color="000000" w:fill="FFFFFF"/>
            <w:vAlign w:val="center"/>
            <w:hideMark/>
          </w:tcPr>
          <w:p w:rsidR="00506618" w:rsidRPr="00506618" w:rsidRDefault="004349E5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7605 11 00 00</w:t>
            </w:r>
          </w:p>
        </w:tc>
        <w:tc>
          <w:tcPr>
            <w:tcW w:w="5677" w:type="dxa"/>
            <w:shd w:val="clear" w:color="auto" w:fill="auto"/>
            <w:vAlign w:val="center"/>
            <w:hideMark/>
          </w:tcPr>
          <w:p w:rsidR="00506618" w:rsidRPr="00506618" w:rsidRDefault="00C6178C" w:rsidP="00506618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Жица</w:t>
            </w:r>
            <w:r w:rsidR="001F082C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од</w:t>
            </w:r>
            <w:r w:rsidR="001F082C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алуминиј</w:t>
            </w:r>
            <w:r w:rsidR="003E075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ум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а</w:t>
            </w:r>
            <w:r w:rsidR="009273E2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1F082C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од</w:t>
            </w:r>
            <w:r w:rsidR="001F082C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нелегираног</w:t>
            </w:r>
            <w:r w:rsidR="001F082C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алуминиј</w:t>
            </w:r>
            <w:r w:rsidR="003E075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ум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а</w:t>
            </w:r>
            <w:r w:rsidR="009273E2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највеће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димензије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попречног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пресјека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веће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7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мм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0</w:t>
            </w:r>
          </w:p>
        </w:tc>
      </w:tr>
      <w:tr w:rsidR="00506618" w:rsidRPr="00506618" w:rsidTr="00970984">
        <w:trPr>
          <w:trHeight w:val="615"/>
          <w:jc w:val="center"/>
        </w:trPr>
        <w:tc>
          <w:tcPr>
            <w:tcW w:w="535" w:type="dxa"/>
            <w:shd w:val="clear" w:color="000000" w:fill="FFFFFF"/>
            <w:vAlign w:val="center"/>
            <w:hideMark/>
          </w:tcPr>
          <w:p w:rsidR="00506618" w:rsidRPr="00506618" w:rsidRDefault="004349E5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7605 21 00 00</w:t>
            </w:r>
          </w:p>
        </w:tc>
        <w:tc>
          <w:tcPr>
            <w:tcW w:w="5677" w:type="dxa"/>
            <w:shd w:val="clear" w:color="auto" w:fill="auto"/>
            <w:vAlign w:val="center"/>
            <w:hideMark/>
          </w:tcPr>
          <w:p w:rsidR="00506618" w:rsidRPr="00506618" w:rsidRDefault="00C6178C" w:rsidP="00506618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Жица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од</w:t>
            </w:r>
            <w:r w:rsidR="001F082C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алуминиј</w:t>
            </w:r>
            <w:r w:rsidR="003E075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ум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а</w:t>
            </w:r>
            <w:r w:rsidR="009273E2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1F082C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од</w:t>
            </w:r>
            <w:r w:rsidR="001F082C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легура</w:t>
            </w:r>
            <w:r w:rsidR="001F082C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алуминиј</w:t>
            </w:r>
            <w:r w:rsidR="003E075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ум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а</w:t>
            </w:r>
            <w:r w:rsidR="009273E2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највеће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димензије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попречног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пресјека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веће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7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мм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0</w:t>
            </w:r>
          </w:p>
        </w:tc>
      </w:tr>
      <w:tr w:rsidR="00506618" w:rsidRPr="00506618" w:rsidTr="00970984">
        <w:trPr>
          <w:trHeight w:val="315"/>
          <w:jc w:val="center"/>
        </w:trPr>
        <w:tc>
          <w:tcPr>
            <w:tcW w:w="535" w:type="dxa"/>
            <w:shd w:val="clear" w:color="000000" w:fill="FFFFFF"/>
            <w:vAlign w:val="center"/>
            <w:hideMark/>
          </w:tcPr>
          <w:p w:rsidR="00506618" w:rsidRPr="00506618" w:rsidRDefault="004349E5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7605 29 00 00</w:t>
            </w:r>
          </w:p>
        </w:tc>
        <w:tc>
          <w:tcPr>
            <w:tcW w:w="5677" w:type="dxa"/>
            <w:shd w:val="clear" w:color="auto" w:fill="auto"/>
            <w:vAlign w:val="center"/>
            <w:hideMark/>
          </w:tcPr>
          <w:p w:rsidR="00506618" w:rsidRPr="00506618" w:rsidRDefault="00C6178C" w:rsidP="00506618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Жица</w:t>
            </w:r>
            <w:r w:rsidR="001F082C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од</w:t>
            </w:r>
            <w:r w:rsidR="001F082C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алуминиј</w:t>
            </w:r>
            <w:r w:rsidR="003E075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ум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а</w:t>
            </w:r>
            <w:r w:rsidR="009273E2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1F082C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од</w:t>
            </w:r>
            <w:r w:rsidR="001F082C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легура</w:t>
            </w:r>
            <w:r w:rsidR="001F082C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алуминиј</w:t>
            </w:r>
            <w:r w:rsidR="003E075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ум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а</w:t>
            </w:r>
            <w:r w:rsidR="009273E2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остала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0</w:t>
            </w:r>
          </w:p>
        </w:tc>
      </w:tr>
      <w:tr w:rsidR="00506618" w:rsidRPr="00506618" w:rsidTr="00970984">
        <w:trPr>
          <w:trHeight w:val="330"/>
          <w:jc w:val="center"/>
        </w:trPr>
        <w:tc>
          <w:tcPr>
            <w:tcW w:w="535" w:type="dxa"/>
            <w:shd w:val="clear" w:color="000000" w:fill="FFFFFF"/>
            <w:vAlign w:val="center"/>
            <w:hideMark/>
          </w:tcPr>
          <w:p w:rsidR="00506618" w:rsidRPr="00506618" w:rsidRDefault="004349E5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8308 10 00 00</w:t>
            </w:r>
          </w:p>
        </w:tc>
        <w:tc>
          <w:tcPr>
            <w:tcW w:w="5677" w:type="dxa"/>
            <w:shd w:val="clear" w:color="auto" w:fill="auto"/>
            <w:vAlign w:val="center"/>
            <w:hideMark/>
          </w:tcPr>
          <w:p w:rsidR="00506618" w:rsidRPr="00506618" w:rsidRDefault="009273E2" w:rsidP="00B85014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Кукице, ушице и рупице</w:t>
            </w:r>
            <w:r w:rsidR="008127C4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од</w:t>
            </w:r>
            <w:r w:rsidR="008127C4" w:rsidRPr="008127C4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B85014">
              <w:rPr>
                <w:color w:val="000000"/>
                <w:spacing w:val="0"/>
                <w:sz w:val="22"/>
                <w:szCs w:val="22"/>
                <w:lang w:eastAsia="bs-Latn-BA"/>
              </w:rPr>
              <w:t>прост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их</w:t>
            </w:r>
            <w:r w:rsidR="008127C4" w:rsidRPr="008127C4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C6178C">
              <w:rPr>
                <w:color w:val="000000"/>
                <w:spacing w:val="0"/>
                <w:sz w:val="22"/>
                <w:szCs w:val="22"/>
                <w:lang w:eastAsia="bs-Latn-BA"/>
              </w:rPr>
              <w:t>метала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3</w:t>
            </w:r>
          </w:p>
        </w:tc>
      </w:tr>
      <w:tr w:rsidR="00506618" w:rsidRPr="00506618" w:rsidTr="00970984">
        <w:trPr>
          <w:trHeight w:val="315"/>
          <w:jc w:val="center"/>
        </w:trPr>
        <w:tc>
          <w:tcPr>
            <w:tcW w:w="535" w:type="dxa"/>
            <w:shd w:val="clear" w:color="000000" w:fill="FFFFFF"/>
            <w:vAlign w:val="center"/>
            <w:hideMark/>
          </w:tcPr>
          <w:p w:rsidR="00506618" w:rsidRPr="00506618" w:rsidRDefault="004349E5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8308 20 00 00</w:t>
            </w:r>
          </w:p>
        </w:tc>
        <w:tc>
          <w:tcPr>
            <w:tcW w:w="5677" w:type="dxa"/>
            <w:shd w:val="clear" w:color="auto" w:fill="auto"/>
            <w:vAlign w:val="center"/>
            <w:hideMark/>
          </w:tcPr>
          <w:p w:rsidR="00506618" w:rsidRPr="00506618" w:rsidRDefault="00C6178C" w:rsidP="00B85014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Цјеваст</w:t>
            </w:r>
            <w:r w:rsidR="00B85014">
              <w:rPr>
                <w:color w:val="000000"/>
                <w:spacing w:val="0"/>
                <w:sz w:val="22"/>
                <w:szCs w:val="22"/>
                <w:lang w:eastAsia="bs-Latn-BA"/>
              </w:rPr>
              <w:t>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рачваст</w:t>
            </w:r>
            <w:r w:rsidR="00B85014">
              <w:rPr>
                <w:color w:val="000000"/>
                <w:spacing w:val="0"/>
                <w:sz w:val="22"/>
                <w:szCs w:val="22"/>
                <w:lang w:eastAsia="bs-Latn-BA"/>
              </w:rPr>
              <w:t>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зак</w:t>
            </w:r>
            <w:r w:rsidR="00B85014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ивци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B85014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прост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их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метала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3</w:t>
            </w:r>
          </w:p>
        </w:tc>
      </w:tr>
      <w:tr w:rsidR="00506618" w:rsidRPr="00506618" w:rsidTr="00970984">
        <w:trPr>
          <w:trHeight w:val="368"/>
          <w:jc w:val="center"/>
        </w:trPr>
        <w:tc>
          <w:tcPr>
            <w:tcW w:w="535" w:type="dxa"/>
            <w:shd w:val="clear" w:color="000000" w:fill="FFFFFF"/>
            <w:vAlign w:val="center"/>
            <w:hideMark/>
          </w:tcPr>
          <w:p w:rsidR="00506618" w:rsidRPr="00506618" w:rsidRDefault="004349E5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8308 90 00 00</w:t>
            </w:r>
          </w:p>
        </w:tc>
        <w:tc>
          <w:tcPr>
            <w:tcW w:w="5677" w:type="dxa"/>
            <w:shd w:val="clear" w:color="auto" w:fill="auto"/>
            <w:vAlign w:val="center"/>
            <w:hideMark/>
          </w:tcPr>
          <w:p w:rsidR="00506618" w:rsidRPr="00506618" w:rsidRDefault="00C6178C" w:rsidP="00506618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Остало</w:t>
            </w:r>
            <w:r w:rsidR="00750E85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укључујући</w:t>
            </w:r>
            <w:r w:rsidR="00750E85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дијелове</w:t>
            </w:r>
            <w:r w:rsidR="00750E85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од</w:t>
            </w:r>
            <w:r w:rsidR="00750E85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B85014">
              <w:rPr>
                <w:color w:val="000000"/>
                <w:spacing w:val="0"/>
                <w:sz w:val="22"/>
                <w:szCs w:val="22"/>
                <w:lang w:eastAsia="bs-Latn-BA"/>
              </w:rPr>
              <w:t>прост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их</w:t>
            </w:r>
            <w:r w:rsidR="00750E85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метала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3</w:t>
            </w:r>
          </w:p>
        </w:tc>
      </w:tr>
      <w:tr w:rsidR="00237CB1" w:rsidRPr="00506618" w:rsidTr="00970984">
        <w:trPr>
          <w:trHeight w:val="368"/>
          <w:jc w:val="center"/>
        </w:trPr>
        <w:tc>
          <w:tcPr>
            <w:tcW w:w="535" w:type="dxa"/>
            <w:shd w:val="clear" w:color="000000" w:fill="FFFFFF"/>
            <w:vAlign w:val="center"/>
          </w:tcPr>
          <w:p w:rsidR="00237CB1" w:rsidRPr="00506618" w:rsidRDefault="00237CB1" w:rsidP="00237CB1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37CB1" w:rsidRPr="00506618" w:rsidRDefault="00237CB1" w:rsidP="00237CB1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8504 31 80 00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237CB1" w:rsidRPr="002D4D90" w:rsidRDefault="0095400E" w:rsidP="002D4D90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Остали трансформатори; снаге не веће од 1 </w:t>
            </w:r>
            <w:r w:rsidR="00237CB1"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kVA; </w:t>
            </w:r>
            <w:r w:rsidR="002D4D90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мјерни</w:t>
            </w:r>
            <w:r w:rsidR="00237CB1"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; </w:t>
            </w:r>
            <w:r w:rsidR="002D4D90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остали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237CB1" w:rsidRPr="00506618" w:rsidRDefault="00237CB1" w:rsidP="00237CB1">
            <w:pPr>
              <w:jc w:val="center"/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5</w:t>
            </w:r>
          </w:p>
        </w:tc>
      </w:tr>
      <w:tr w:rsidR="00237CB1" w:rsidRPr="00506618" w:rsidTr="00970984">
        <w:trPr>
          <w:trHeight w:val="368"/>
          <w:jc w:val="center"/>
        </w:trPr>
        <w:tc>
          <w:tcPr>
            <w:tcW w:w="535" w:type="dxa"/>
            <w:shd w:val="clear" w:color="000000" w:fill="FFFFFF"/>
            <w:vAlign w:val="center"/>
          </w:tcPr>
          <w:p w:rsidR="00237CB1" w:rsidRPr="00506618" w:rsidRDefault="00237CB1" w:rsidP="00237CB1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37CB1" w:rsidRDefault="00237CB1" w:rsidP="00237CB1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8518 29 30 00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237CB1" w:rsidRDefault="002D4D90" w:rsidP="002D4D90">
            <w:pPr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З</w:t>
            </w:r>
            <w:r w:rsidRPr="002D4D90">
              <w:rPr>
                <w:color w:val="000000"/>
                <w:spacing w:val="0"/>
                <w:sz w:val="22"/>
                <w:szCs w:val="22"/>
                <w:lang w:eastAsia="bs-Latn-BA"/>
              </w:rPr>
              <w:t>вучници опсега фрeквeнциjе oд 300 H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z</w:t>
            </w:r>
            <w:r w:rsidRPr="002D4D90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дo 3,4 kH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z</w:t>
            </w:r>
            <w:r w:rsidRPr="002D4D90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прoмjeрa нe вeћe oд 50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мм</w:t>
            </w:r>
            <w:r w:rsidRPr="002D4D90">
              <w:rPr>
                <w:color w:val="000000"/>
                <w:spacing w:val="0"/>
                <w:sz w:val="22"/>
                <w:szCs w:val="22"/>
                <w:lang w:eastAsia="bs-Latn-BA"/>
              </w:rPr>
              <w:t>, зa упoтрeбу у тeлeкoмуникaциjaмa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237CB1" w:rsidRPr="00506618" w:rsidRDefault="00237CB1" w:rsidP="00237CB1">
            <w:pPr>
              <w:jc w:val="center"/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5</w:t>
            </w:r>
          </w:p>
        </w:tc>
      </w:tr>
      <w:tr w:rsidR="00506618" w:rsidRPr="00506618" w:rsidTr="00970984">
        <w:trPr>
          <w:trHeight w:val="615"/>
          <w:jc w:val="center"/>
        </w:trPr>
        <w:tc>
          <w:tcPr>
            <w:tcW w:w="535" w:type="dxa"/>
            <w:shd w:val="clear" w:color="000000" w:fill="FFFFFF"/>
            <w:vAlign w:val="center"/>
            <w:hideMark/>
          </w:tcPr>
          <w:p w:rsidR="00506618" w:rsidRPr="00506618" w:rsidRDefault="004349E5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8522 90 80 00</w:t>
            </w:r>
          </w:p>
        </w:tc>
        <w:tc>
          <w:tcPr>
            <w:tcW w:w="5677" w:type="dxa"/>
            <w:shd w:val="clear" w:color="auto" w:fill="auto"/>
            <w:vAlign w:val="center"/>
            <w:hideMark/>
          </w:tcPr>
          <w:p w:rsidR="00506618" w:rsidRPr="00506618" w:rsidRDefault="00C6178C" w:rsidP="00506618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Дијелови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прибор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погодни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за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употребу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само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или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углавном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са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апаратима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из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тарифних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бројева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8519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или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8521</w:t>
            </w:r>
            <w:r w:rsidR="009273E2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остало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3</w:t>
            </w:r>
          </w:p>
        </w:tc>
      </w:tr>
      <w:tr w:rsidR="00506618" w:rsidRPr="00506618" w:rsidTr="00970984">
        <w:trPr>
          <w:trHeight w:val="615"/>
          <w:jc w:val="center"/>
        </w:trPr>
        <w:tc>
          <w:tcPr>
            <w:tcW w:w="535" w:type="dxa"/>
            <w:shd w:val="clear" w:color="000000" w:fill="FFFFFF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</w:t>
            </w:r>
            <w:r w:rsidR="004349E5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9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8534 00 11 00</w:t>
            </w:r>
          </w:p>
        </w:tc>
        <w:tc>
          <w:tcPr>
            <w:tcW w:w="5677" w:type="dxa"/>
            <w:shd w:val="clear" w:color="000000" w:fill="FFFFFF"/>
            <w:vAlign w:val="center"/>
            <w:hideMark/>
          </w:tcPr>
          <w:p w:rsidR="00506618" w:rsidRPr="00506618" w:rsidRDefault="00C6178C" w:rsidP="009273E2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Штампан</w:t>
            </w:r>
            <w:r w:rsidR="00B85014">
              <w:rPr>
                <w:color w:val="000000"/>
                <w:spacing w:val="0"/>
                <w:sz w:val="22"/>
                <w:szCs w:val="22"/>
                <w:lang w:eastAsia="bs-Latn-BA"/>
              </w:rPr>
              <w:t>а кола</w:t>
            </w:r>
            <w:r w:rsidR="009273E2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само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са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елементима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B85014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проводник</w:t>
            </w:r>
            <w:r w:rsidR="009273E2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контактима</w:t>
            </w:r>
            <w:r w:rsidR="009273E2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вишеслојн</w:t>
            </w:r>
            <w:r w:rsidR="00B85014">
              <w:rPr>
                <w:color w:val="000000"/>
                <w:spacing w:val="0"/>
                <w:sz w:val="22"/>
                <w:szCs w:val="22"/>
                <w:lang w:eastAsia="bs-Latn-BA"/>
              </w:rPr>
              <w:t>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штампан</w:t>
            </w:r>
            <w:r w:rsidR="00B85014">
              <w:rPr>
                <w:color w:val="000000"/>
                <w:spacing w:val="0"/>
                <w:sz w:val="22"/>
                <w:szCs w:val="22"/>
                <w:lang w:eastAsia="bs-Latn-BA"/>
              </w:rPr>
              <w:t>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к</w:t>
            </w:r>
            <w:r w:rsidR="00B85014">
              <w:rPr>
                <w:color w:val="000000"/>
                <w:spacing w:val="0"/>
                <w:sz w:val="22"/>
                <w:szCs w:val="22"/>
                <w:lang w:eastAsia="bs-Latn-BA"/>
              </w:rPr>
              <w:t>ола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</w:p>
        </w:tc>
        <w:tc>
          <w:tcPr>
            <w:tcW w:w="1208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0</w:t>
            </w:r>
          </w:p>
        </w:tc>
      </w:tr>
      <w:tr w:rsidR="00506618" w:rsidRPr="00506618" w:rsidTr="00970984">
        <w:trPr>
          <w:trHeight w:val="315"/>
          <w:jc w:val="center"/>
        </w:trPr>
        <w:tc>
          <w:tcPr>
            <w:tcW w:w="535" w:type="dxa"/>
            <w:shd w:val="clear" w:color="000000" w:fill="FFFFFF"/>
            <w:vAlign w:val="center"/>
            <w:hideMark/>
          </w:tcPr>
          <w:p w:rsidR="00506618" w:rsidRPr="00506618" w:rsidRDefault="004349E5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50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8536 10 10 00</w:t>
            </w:r>
          </w:p>
        </w:tc>
        <w:tc>
          <w:tcPr>
            <w:tcW w:w="5677" w:type="dxa"/>
            <w:shd w:val="clear" w:color="000000" w:fill="FFFFFF"/>
            <w:vAlign w:val="center"/>
            <w:hideMark/>
          </w:tcPr>
          <w:p w:rsidR="00506618" w:rsidRPr="00506618" w:rsidRDefault="00C6178C" w:rsidP="00506618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Осигурачи</w:t>
            </w:r>
            <w:r w:rsidR="009273E2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за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струје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не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веће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10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</w:p>
        </w:tc>
        <w:tc>
          <w:tcPr>
            <w:tcW w:w="1208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3</w:t>
            </w:r>
          </w:p>
        </w:tc>
      </w:tr>
      <w:tr w:rsidR="00506618" w:rsidRPr="00506618" w:rsidTr="00970984">
        <w:trPr>
          <w:trHeight w:val="315"/>
          <w:jc w:val="center"/>
        </w:trPr>
        <w:tc>
          <w:tcPr>
            <w:tcW w:w="535" w:type="dxa"/>
            <w:shd w:val="clear" w:color="000000" w:fill="FFFFFF"/>
            <w:vAlign w:val="center"/>
            <w:hideMark/>
          </w:tcPr>
          <w:p w:rsidR="00506618" w:rsidRPr="00506618" w:rsidRDefault="004349E5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51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8536 69 90 00</w:t>
            </w:r>
          </w:p>
        </w:tc>
        <w:tc>
          <w:tcPr>
            <w:tcW w:w="5677" w:type="dxa"/>
            <w:shd w:val="clear" w:color="000000" w:fill="FFFFFF"/>
            <w:vAlign w:val="center"/>
            <w:hideMark/>
          </w:tcPr>
          <w:p w:rsidR="00506618" w:rsidRPr="00506618" w:rsidRDefault="00C6178C" w:rsidP="00506618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Утикачи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утичнице</w:t>
            </w:r>
            <w:r w:rsidR="009273E2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остало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</w:p>
        </w:tc>
        <w:tc>
          <w:tcPr>
            <w:tcW w:w="1208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3</w:t>
            </w:r>
          </w:p>
        </w:tc>
      </w:tr>
      <w:tr w:rsidR="00506618" w:rsidRPr="00506618" w:rsidTr="00970984">
        <w:trPr>
          <w:trHeight w:val="315"/>
          <w:jc w:val="center"/>
        </w:trPr>
        <w:tc>
          <w:tcPr>
            <w:tcW w:w="535" w:type="dxa"/>
            <w:shd w:val="clear" w:color="000000" w:fill="FFFFFF"/>
            <w:vAlign w:val="center"/>
            <w:hideMark/>
          </w:tcPr>
          <w:p w:rsidR="00506618" w:rsidRPr="00506618" w:rsidRDefault="004349E5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8536 90 10 00</w:t>
            </w:r>
          </w:p>
        </w:tc>
        <w:tc>
          <w:tcPr>
            <w:tcW w:w="5677" w:type="dxa"/>
            <w:shd w:val="clear" w:color="auto" w:fill="auto"/>
            <w:vAlign w:val="center"/>
            <w:hideMark/>
          </w:tcPr>
          <w:p w:rsidR="00506618" w:rsidRPr="009273E2" w:rsidRDefault="00C6178C" w:rsidP="009273E2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Остали</w:t>
            </w:r>
            <w:r w:rsidR="001A39C1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апарати</w:t>
            </w:r>
            <w:r w:rsidR="009273E2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="001A39C1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спојни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контактни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елементи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за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жице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="009273E2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каблове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0</w:t>
            </w:r>
          </w:p>
        </w:tc>
      </w:tr>
      <w:tr w:rsidR="00237CB1" w:rsidRPr="00506618" w:rsidTr="00970984">
        <w:trPr>
          <w:trHeight w:val="315"/>
          <w:jc w:val="center"/>
        </w:trPr>
        <w:tc>
          <w:tcPr>
            <w:tcW w:w="535" w:type="dxa"/>
            <w:shd w:val="clear" w:color="000000" w:fill="FFFFFF"/>
            <w:vAlign w:val="center"/>
          </w:tcPr>
          <w:p w:rsidR="00237CB1" w:rsidRPr="00506618" w:rsidRDefault="00237CB1" w:rsidP="00237CB1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53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37CB1" w:rsidRPr="00506618" w:rsidRDefault="00237CB1" w:rsidP="00237CB1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8538 90 99 00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237CB1" w:rsidRDefault="00237CB1" w:rsidP="002D4D9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Дијелови</w:t>
            </w:r>
            <w:r w:rsidRPr="00722822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="002D4D90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погодни з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а</w:t>
            </w:r>
            <w:r w:rsidRPr="00722822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употребу</w:t>
            </w:r>
            <w:r w:rsidRPr="00722822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искључиво</w:t>
            </w:r>
            <w:r w:rsidRPr="00722822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или</w:t>
            </w:r>
            <w:r w:rsidRPr="00722822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углавном</w:t>
            </w:r>
            <w:r w:rsidRPr="00722822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са</w:t>
            </w:r>
            <w:r w:rsidRPr="00722822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апаратима</w:t>
            </w:r>
            <w:r w:rsidRPr="00722822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из</w:t>
            </w:r>
            <w:r w:rsidRPr="00722822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тарифних</w:t>
            </w:r>
            <w:r w:rsidRPr="00722822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бројева</w:t>
            </w:r>
            <w:r w:rsidRPr="00722822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8535, 8536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или</w:t>
            </w:r>
            <w:r w:rsidRPr="00722822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8537;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остало</w:t>
            </w:r>
            <w:r w:rsidRPr="00722822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остало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237CB1" w:rsidRPr="00506618" w:rsidRDefault="00237CB1" w:rsidP="00237CB1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5</w:t>
            </w:r>
          </w:p>
        </w:tc>
      </w:tr>
      <w:tr w:rsidR="00506618" w:rsidRPr="00506618" w:rsidTr="00970984">
        <w:trPr>
          <w:trHeight w:val="615"/>
          <w:jc w:val="center"/>
        </w:trPr>
        <w:tc>
          <w:tcPr>
            <w:tcW w:w="535" w:type="dxa"/>
            <w:shd w:val="clear" w:color="000000" w:fill="FFFFFF"/>
            <w:vAlign w:val="center"/>
            <w:hideMark/>
          </w:tcPr>
          <w:p w:rsidR="00506618" w:rsidRPr="00506618" w:rsidRDefault="004349E5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54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8544 42 90 00</w:t>
            </w:r>
          </w:p>
        </w:tc>
        <w:tc>
          <w:tcPr>
            <w:tcW w:w="5677" w:type="dxa"/>
            <w:shd w:val="clear" w:color="000000" w:fill="FFFFFF"/>
            <w:vAlign w:val="center"/>
            <w:hideMark/>
          </w:tcPr>
          <w:p w:rsidR="00506618" w:rsidRPr="00506618" w:rsidRDefault="00C6178C" w:rsidP="009273E2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Остали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електрични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11280B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проводници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за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напон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не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већи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1000 </w:t>
            </w:r>
            <w:r w:rsidR="009273E2">
              <w:rPr>
                <w:color w:val="000000"/>
                <w:spacing w:val="0"/>
                <w:sz w:val="22"/>
                <w:szCs w:val="22"/>
                <w:lang w:eastAsia="bs-Latn-BA"/>
              </w:rPr>
              <w:t>V;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са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прикључним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уређајима</w:t>
            </w:r>
            <w:r w:rsidR="009273E2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остали</w:t>
            </w:r>
          </w:p>
        </w:tc>
        <w:tc>
          <w:tcPr>
            <w:tcW w:w="1208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4</w:t>
            </w:r>
          </w:p>
        </w:tc>
      </w:tr>
      <w:tr w:rsidR="00237CB1" w:rsidRPr="00506618" w:rsidTr="002D4D90">
        <w:trPr>
          <w:trHeight w:val="432"/>
          <w:jc w:val="center"/>
        </w:trPr>
        <w:tc>
          <w:tcPr>
            <w:tcW w:w="535" w:type="dxa"/>
            <w:shd w:val="clear" w:color="000000" w:fill="FFFFFF"/>
            <w:vAlign w:val="center"/>
          </w:tcPr>
          <w:p w:rsidR="00237CB1" w:rsidRPr="00506618" w:rsidRDefault="00237CB1" w:rsidP="00237CB1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55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237CB1" w:rsidRPr="00506618" w:rsidRDefault="00237CB1" w:rsidP="00237CB1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8546 90 90 00</w:t>
            </w:r>
          </w:p>
        </w:tc>
        <w:tc>
          <w:tcPr>
            <w:tcW w:w="5677" w:type="dxa"/>
            <w:shd w:val="clear" w:color="000000" w:fill="FFFFFF"/>
            <w:vAlign w:val="center"/>
          </w:tcPr>
          <w:p w:rsidR="00237CB1" w:rsidRPr="00506618" w:rsidRDefault="00237CB1" w:rsidP="002D4D90">
            <w:pPr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Електрични</w:t>
            </w:r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изолатори</w:t>
            </w:r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од</w:t>
            </w:r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било</w:t>
            </w:r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="002D4D90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којег</w:t>
            </w:r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материјала</w:t>
            </w:r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остали</w:t>
            </w:r>
          </w:p>
        </w:tc>
        <w:tc>
          <w:tcPr>
            <w:tcW w:w="1208" w:type="dxa"/>
            <w:shd w:val="clear" w:color="000000" w:fill="FFFFFF"/>
            <w:noWrap/>
            <w:vAlign w:val="center"/>
          </w:tcPr>
          <w:p w:rsidR="00237CB1" w:rsidRPr="00506618" w:rsidRDefault="00237CB1" w:rsidP="00237CB1">
            <w:pPr>
              <w:jc w:val="center"/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1,5</w:t>
            </w:r>
          </w:p>
        </w:tc>
      </w:tr>
      <w:tr w:rsidR="00506618" w:rsidRPr="00506618" w:rsidTr="00970984">
        <w:trPr>
          <w:trHeight w:val="2115"/>
          <w:jc w:val="center"/>
        </w:trPr>
        <w:tc>
          <w:tcPr>
            <w:tcW w:w="535" w:type="dxa"/>
            <w:shd w:val="clear" w:color="000000" w:fill="FFFFFF"/>
            <w:vAlign w:val="center"/>
            <w:hideMark/>
          </w:tcPr>
          <w:p w:rsidR="00506618" w:rsidRPr="00506618" w:rsidRDefault="004349E5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8547 20 00 00</w:t>
            </w:r>
          </w:p>
        </w:tc>
        <w:tc>
          <w:tcPr>
            <w:tcW w:w="5677" w:type="dxa"/>
            <w:shd w:val="clear" w:color="auto" w:fill="auto"/>
            <w:vAlign w:val="center"/>
            <w:hideMark/>
          </w:tcPr>
          <w:p w:rsidR="00506618" w:rsidRPr="00506618" w:rsidRDefault="00C6178C" w:rsidP="00945F86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Изолациони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дијелови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електричних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машина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уређаја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или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опреме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израђени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у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="00945F8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цјелини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изолаци</w:t>
            </w:r>
            <w:r w:rsidR="00945F8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он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ог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материјала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или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само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са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мањим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компонентама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метала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(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нпр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. </w:t>
            </w:r>
            <w:r w:rsidR="00945F86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ча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урама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са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навојем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)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утиснутим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искључиво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за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потребе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уградње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осим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изолатора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из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тарифног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броја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8546;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цијеви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њихове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спојнице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простих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метала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обложене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изолацијским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материјалом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за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електричне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проводнике</w:t>
            </w:r>
            <w:r w:rsidR="009273E2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="001A39C1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изолацијски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дијелови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од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пластичних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маса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3,7</w:t>
            </w:r>
          </w:p>
        </w:tc>
      </w:tr>
      <w:tr w:rsidR="00506618" w:rsidRPr="00506618" w:rsidTr="00970984">
        <w:trPr>
          <w:trHeight w:val="315"/>
          <w:jc w:val="center"/>
        </w:trPr>
        <w:tc>
          <w:tcPr>
            <w:tcW w:w="535" w:type="dxa"/>
            <w:shd w:val="clear" w:color="000000" w:fill="FFFFFF"/>
            <w:vAlign w:val="center"/>
            <w:hideMark/>
          </w:tcPr>
          <w:p w:rsidR="00506618" w:rsidRPr="00506618" w:rsidRDefault="004349E5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57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9607 19 00 00</w:t>
            </w:r>
          </w:p>
        </w:tc>
        <w:tc>
          <w:tcPr>
            <w:tcW w:w="5677" w:type="dxa"/>
            <w:shd w:val="clear" w:color="000000" w:fill="FFFFFF"/>
            <w:vAlign w:val="center"/>
            <w:hideMark/>
          </w:tcPr>
          <w:p w:rsidR="00506618" w:rsidRPr="00506618" w:rsidRDefault="00C6178C" w:rsidP="00506618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Патентни</w:t>
            </w:r>
            <w:r w:rsidR="001A39C1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затварачи</w:t>
            </w:r>
            <w:r w:rsidR="009273E2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остали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</w:p>
        </w:tc>
        <w:tc>
          <w:tcPr>
            <w:tcW w:w="1208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8</w:t>
            </w:r>
          </w:p>
        </w:tc>
      </w:tr>
    </w:tbl>
    <w:p w:rsidR="00001FC5" w:rsidRDefault="00001FC5" w:rsidP="00201904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86793C" w:rsidRPr="00BB409C" w:rsidRDefault="0086793C" w:rsidP="00201904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201904" w:rsidRPr="00BB409C" w:rsidRDefault="00C6178C" w:rsidP="003970A4">
      <w:pPr>
        <w:pStyle w:val="t-9-8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lastRenderedPageBreak/>
        <w:t>Царинске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стопе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на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робе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наведене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у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ставу</w:t>
      </w:r>
      <w:r w:rsidR="00201904" w:rsidRPr="00BB409C">
        <w:rPr>
          <w:color w:val="000000"/>
        </w:rPr>
        <w:t xml:space="preserve"> (2) </w:t>
      </w:r>
      <w:r>
        <w:rPr>
          <w:color w:val="000000"/>
        </w:rPr>
        <w:t>овог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члана</w:t>
      </w:r>
      <w:r w:rsidR="00201904" w:rsidRPr="00BB409C">
        <w:rPr>
          <w:color w:val="000000"/>
        </w:rPr>
        <w:t xml:space="preserve">, </w:t>
      </w:r>
      <w:r>
        <w:rPr>
          <w:color w:val="000000"/>
        </w:rPr>
        <w:t>не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односе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се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на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робе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које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су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поријеклом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из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земаља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са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којима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Босна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и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Херцеговина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има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закључене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споразуме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о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слободној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трговини</w:t>
      </w:r>
      <w:r w:rsidR="00201904" w:rsidRPr="00BB409C">
        <w:rPr>
          <w:color w:val="000000"/>
        </w:rPr>
        <w:t>.</w:t>
      </w:r>
    </w:p>
    <w:p w:rsidR="003970A4" w:rsidRPr="00BB409C" w:rsidRDefault="003970A4" w:rsidP="003970A4">
      <w:pPr>
        <w:pStyle w:val="t-9-8"/>
        <w:spacing w:before="0" w:beforeAutospacing="0" w:after="0" w:afterAutospacing="0"/>
        <w:ind w:left="426"/>
        <w:jc w:val="both"/>
        <w:rPr>
          <w:color w:val="000000"/>
        </w:rPr>
      </w:pPr>
    </w:p>
    <w:p w:rsidR="00201904" w:rsidRPr="00BB409C" w:rsidRDefault="00C6178C" w:rsidP="00201904">
      <w:pPr>
        <w:pStyle w:val="t-9-8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>Ради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остваривања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права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на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увоз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робе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наведене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у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ставу</w:t>
      </w:r>
      <w:r w:rsidR="00201904" w:rsidRPr="00BB409C">
        <w:rPr>
          <w:color w:val="000000"/>
        </w:rPr>
        <w:t xml:space="preserve"> (2) </w:t>
      </w:r>
      <w:r>
        <w:rPr>
          <w:color w:val="000000"/>
        </w:rPr>
        <w:t>овог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члана</w:t>
      </w:r>
      <w:r w:rsidR="00201904" w:rsidRPr="00BB409C">
        <w:rPr>
          <w:color w:val="000000"/>
        </w:rPr>
        <w:t xml:space="preserve">, </w:t>
      </w:r>
      <w:r>
        <w:rPr>
          <w:color w:val="000000"/>
        </w:rPr>
        <w:t>уз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царинску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декларацију</w:t>
      </w:r>
      <w:r w:rsidR="009273E2">
        <w:rPr>
          <w:color w:val="000000"/>
        </w:rPr>
        <w:t xml:space="preserve"> </w:t>
      </w:r>
      <w:r>
        <w:rPr>
          <w:color w:val="000000"/>
        </w:rPr>
        <w:t>се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подноси</w:t>
      </w:r>
      <w:r w:rsidR="00201904" w:rsidRPr="00BB409C">
        <w:rPr>
          <w:color w:val="000000"/>
        </w:rPr>
        <w:t xml:space="preserve"> </w:t>
      </w:r>
      <w:r w:rsidR="00E53F0A">
        <w:rPr>
          <w:color w:val="000000"/>
        </w:rPr>
        <w:t xml:space="preserve">потврда Министарства </w:t>
      </w:r>
      <w:r w:rsidR="008B40AB">
        <w:rPr>
          <w:color w:val="000000"/>
          <w:lang w:val="bs-Cyrl-BA"/>
        </w:rPr>
        <w:t>спољн</w:t>
      </w:r>
      <w:r w:rsidR="00E53F0A">
        <w:rPr>
          <w:color w:val="000000"/>
        </w:rPr>
        <w:t xml:space="preserve">е трговине и економских односа Босне и Херцеговине </w:t>
      </w:r>
      <w:r w:rsidR="00E53F0A" w:rsidRPr="00BB409C">
        <w:rPr>
          <w:lang w:val="sr-Latn-CS"/>
        </w:rPr>
        <w:t>(</w:t>
      </w:r>
      <w:r w:rsidR="00E53F0A">
        <w:rPr>
          <w:lang w:val="sr-Latn-CS"/>
        </w:rPr>
        <w:t>у</w:t>
      </w:r>
      <w:r w:rsidR="00E53F0A" w:rsidRPr="00BB409C">
        <w:rPr>
          <w:lang w:val="sr-Latn-CS"/>
        </w:rPr>
        <w:t xml:space="preserve"> </w:t>
      </w:r>
      <w:r w:rsidR="00E53F0A">
        <w:rPr>
          <w:lang w:val="sr-Latn-CS"/>
        </w:rPr>
        <w:t>даљем</w:t>
      </w:r>
      <w:r w:rsidR="00E53F0A" w:rsidRPr="00BB409C">
        <w:rPr>
          <w:lang w:val="sr-Latn-CS"/>
        </w:rPr>
        <w:t xml:space="preserve"> </w:t>
      </w:r>
      <w:r w:rsidR="00E53F0A">
        <w:rPr>
          <w:lang w:val="sr-Latn-CS"/>
        </w:rPr>
        <w:t>тексту</w:t>
      </w:r>
      <w:r w:rsidR="00E53F0A" w:rsidRPr="00BB409C">
        <w:rPr>
          <w:lang w:val="sr-Latn-CS"/>
        </w:rPr>
        <w:t xml:space="preserve">: </w:t>
      </w:r>
      <w:r w:rsidR="00E53F0A">
        <w:rPr>
          <w:lang w:val="sr-Latn-CS"/>
        </w:rPr>
        <w:t>Министарство</w:t>
      </w:r>
      <w:r w:rsidR="00E53F0A" w:rsidRPr="00BB409C">
        <w:rPr>
          <w:lang w:val="sr-Latn-CS"/>
        </w:rPr>
        <w:t>)</w:t>
      </w:r>
      <w:r w:rsidR="00E53F0A">
        <w:rPr>
          <w:color w:val="000000"/>
        </w:rPr>
        <w:t xml:space="preserve"> да ће се роба користити у властитој производњи и </w:t>
      </w:r>
      <w:r>
        <w:rPr>
          <w:color w:val="000000"/>
        </w:rPr>
        <w:t>потврда</w:t>
      </w:r>
      <w:r w:rsidR="00201904" w:rsidRPr="00BB409C">
        <w:rPr>
          <w:color w:val="000000"/>
        </w:rPr>
        <w:t xml:space="preserve"> </w:t>
      </w:r>
      <w:r w:rsidR="00724D59">
        <w:rPr>
          <w:color w:val="000000"/>
          <w:lang w:val="bs-Cyrl-BA"/>
        </w:rPr>
        <w:t>Спољно</w:t>
      </w:r>
      <w:r>
        <w:rPr>
          <w:color w:val="000000"/>
        </w:rPr>
        <w:t>трговинске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коморе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Босне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и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Херцеговине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да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се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роба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не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производи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у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Босни</w:t>
      </w:r>
      <w:r w:rsidR="00CE10E7">
        <w:rPr>
          <w:color w:val="000000"/>
        </w:rPr>
        <w:t xml:space="preserve"> </w:t>
      </w:r>
      <w:r>
        <w:rPr>
          <w:color w:val="000000"/>
        </w:rPr>
        <w:t>и</w:t>
      </w:r>
      <w:r w:rsidR="00CE10E7">
        <w:rPr>
          <w:color w:val="000000"/>
        </w:rPr>
        <w:t xml:space="preserve"> </w:t>
      </w:r>
      <w:r>
        <w:rPr>
          <w:color w:val="000000"/>
        </w:rPr>
        <w:t>Херцеговини</w:t>
      </w:r>
      <w:r w:rsidR="00CE10E7">
        <w:rPr>
          <w:color w:val="000000"/>
        </w:rPr>
        <w:t xml:space="preserve"> </w:t>
      </w:r>
      <w:r>
        <w:rPr>
          <w:color w:val="000000"/>
        </w:rPr>
        <w:t>или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роба</w:t>
      </w:r>
      <w:r w:rsidR="000D08F5">
        <w:rPr>
          <w:color w:val="000000"/>
        </w:rPr>
        <w:t xml:space="preserve"> </w:t>
      </w:r>
      <w:r>
        <w:rPr>
          <w:color w:val="000000"/>
        </w:rPr>
        <w:t>домаће</w:t>
      </w:r>
      <w:r w:rsidR="000D08F5">
        <w:rPr>
          <w:color w:val="000000"/>
        </w:rPr>
        <w:t xml:space="preserve"> </w:t>
      </w:r>
      <w:r>
        <w:rPr>
          <w:color w:val="000000"/>
        </w:rPr>
        <w:t>производње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не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задовољава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потребе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привреде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и</w:t>
      </w:r>
      <w:r w:rsidR="00201904" w:rsidRPr="00BB409C">
        <w:rPr>
          <w:color w:val="000000"/>
        </w:rPr>
        <w:t xml:space="preserve"> </w:t>
      </w:r>
      <w:r>
        <w:rPr>
          <w:color w:val="000000"/>
        </w:rPr>
        <w:t>тржишта</w:t>
      </w:r>
      <w:r w:rsidR="00201904" w:rsidRPr="00BB409C">
        <w:rPr>
          <w:color w:val="000000"/>
        </w:rPr>
        <w:t>.</w:t>
      </w:r>
    </w:p>
    <w:p w:rsidR="000D08F5" w:rsidRPr="00BB409C" w:rsidRDefault="000D08F5" w:rsidP="00201904">
      <w:pPr>
        <w:rPr>
          <w:szCs w:val="24"/>
          <w:lang w:val="bs-Latn-BA"/>
        </w:rPr>
      </w:pPr>
    </w:p>
    <w:p w:rsidR="00201904" w:rsidRPr="00BB409C" w:rsidRDefault="00C6178C" w:rsidP="00201904">
      <w:pPr>
        <w:jc w:val="center"/>
        <w:rPr>
          <w:szCs w:val="24"/>
          <w:lang w:val="bs-Latn-BA"/>
        </w:rPr>
      </w:pPr>
      <w:r>
        <w:rPr>
          <w:szCs w:val="24"/>
          <w:lang w:val="bs-Latn-BA"/>
        </w:rPr>
        <w:t>Члан</w:t>
      </w:r>
      <w:r w:rsidR="00201904" w:rsidRPr="00BB409C">
        <w:rPr>
          <w:szCs w:val="24"/>
          <w:lang w:val="bs-Latn-BA"/>
        </w:rPr>
        <w:t xml:space="preserve"> 3.</w:t>
      </w:r>
    </w:p>
    <w:p w:rsidR="00201904" w:rsidRPr="00BB409C" w:rsidRDefault="00201904" w:rsidP="00201904">
      <w:pPr>
        <w:jc w:val="center"/>
        <w:rPr>
          <w:szCs w:val="24"/>
          <w:lang w:val="bs-Latn-BA"/>
        </w:rPr>
      </w:pPr>
      <w:r w:rsidRPr="00BB409C">
        <w:rPr>
          <w:szCs w:val="24"/>
          <w:lang w:val="bs-Latn-BA"/>
        </w:rPr>
        <w:t>(</w:t>
      </w:r>
      <w:r w:rsidR="00C6178C">
        <w:rPr>
          <w:szCs w:val="24"/>
          <w:lang w:val="bs-Latn-BA"/>
        </w:rPr>
        <w:t>Преиспитивање</w:t>
      </w:r>
      <w:r w:rsidRPr="00BB409C">
        <w:rPr>
          <w:szCs w:val="24"/>
          <w:lang w:val="bs-Latn-BA"/>
        </w:rPr>
        <w:t xml:space="preserve"> </w:t>
      </w:r>
      <w:r w:rsidR="00C6178C">
        <w:rPr>
          <w:szCs w:val="24"/>
          <w:lang w:val="bs-Latn-BA"/>
        </w:rPr>
        <w:t>Одлуке</w:t>
      </w:r>
      <w:r w:rsidRPr="00BB409C">
        <w:rPr>
          <w:szCs w:val="24"/>
          <w:lang w:val="bs-Latn-BA"/>
        </w:rPr>
        <w:t>)</w:t>
      </w:r>
    </w:p>
    <w:p w:rsidR="00201904" w:rsidRPr="00BB409C" w:rsidRDefault="00201904" w:rsidP="00201904">
      <w:pPr>
        <w:rPr>
          <w:szCs w:val="24"/>
          <w:lang w:val="sr-Latn-CS"/>
        </w:rPr>
      </w:pPr>
    </w:p>
    <w:p w:rsidR="00201904" w:rsidRPr="00BB409C" w:rsidRDefault="00C6178C" w:rsidP="00201904">
      <w:pPr>
        <w:numPr>
          <w:ilvl w:val="0"/>
          <w:numId w:val="2"/>
        </w:numPr>
        <w:ind w:left="426" w:hanging="426"/>
        <w:jc w:val="both"/>
        <w:rPr>
          <w:szCs w:val="24"/>
          <w:lang w:val="sr-Latn-CS"/>
        </w:rPr>
      </w:pPr>
      <w:r>
        <w:rPr>
          <w:szCs w:val="24"/>
          <w:lang w:val="sr-Latn-CS"/>
        </w:rPr>
        <w:t>Без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обзира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на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рок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примјене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одређен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према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овој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Одлуци</w:t>
      </w:r>
      <w:r w:rsidR="00201904" w:rsidRPr="00BB409C">
        <w:rPr>
          <w:szCs w:val="24"/>
          <w:lang w:val="sr-Latn-CS"/>
        </w:rPr>
        <w:t xml:space="preserve">, </w:t>
      </w:r>
      <w:r w:rsidR="00724D59">
        <w:rPr>
          <w:szCs w:val="24"/>
          <w:lang w:val="bs-Cyrl-BA"/>
        </w:rPr>
        <w:t>Савјет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министара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Босне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и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Херцеговине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може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два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пута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годишње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преиспитивати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примјену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ове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Одлуке</w:t>
      </w:r>
      <w:r w:rsidR="00201904" w:rsidRPr="00BB409C">
        <w:rPr>
          <w:szCs w:val="24"/>
          <w:lang w:val="sr-Latn-CS"/>
        </w:rPr>
        <w:t xml:space="preserve">, </w:t>
      </w:r>
      <w:r>
        <w:rPr>
          <w:szCs w:val="24"/>
          <w:lang w:val="sr-Latn-CS"/>
        </w:rPr>
        <w:t>и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на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основу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чињеница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утврђених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у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том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поступку</w:t>
      </w:r>
      <w:r w:rsidR="00201904" w:rsidRPr="00BB409C">
        <w:rPr>
          <w:szCs w:val="24"/>
          <w:lang w:val="sr-Latn-CS"/>
        </w:rPr>
        <w:t xml:space="preserve">, </w:t>
      </w:r>
      <w:r>
        <w:rPr>
          <w:szCs w:val="24"/>
          <w:lang w:val="sr-Latn-CS"/>
        </w:rPr>
        <w:t>на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приједлог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Министарства</w:t>
      </w:r>
      <w:r w:rsidR="008B40AB">
        <w:rPr>
          <w:szCs w:val="24"/>
          <w:lang w:val="bs-Cyrl-BA"/>
        </w:rPr>
        <w:t>,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донијети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Одлуку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о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престанку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примјене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тарифне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суспензије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за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конкретну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робу</w:t>
      </w:r>
      <w:r w:rsidR="00201904" w:rsidRPr="00BB409C">
        <w:rPr>
          <w:szCs w:val="24"/>
          <w:lang w:val="sr-Latn-CS"/>
        </w:rPr>
        <w:t xml:space="preserve">, </w:t>
      </w:r>
      <w:r>
        <w:rPr>
          <w:szCs w:val="24"/>
          <w:lang w:val="sr-Latn-CS"/>
        </w:rPr>
        <w:t>ако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више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није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у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интересу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босанскохерцеговачке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привреде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или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због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техничког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развоја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производа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или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измијењених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околности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или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економских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трендова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на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тржишту</w:t>
      </w:r>
      <w:r w:rsidR="00201904" w:rsidRPr="00BB409C">
        <w:rPr>
          <w:szCs w:val="24"/>
          <w:lang w:val="sr-Latn-CS"/>
        </w:rPr>
        <w:t>.</w:t>
      </w:r>
    </w:p>
    <w:p w:rsidR="00201904" w:rsidRPr="00BB409C" w:rsidRDefault="00201904" w:rsidP="00201904">
      <w:pPr>
        <w:ind w:left="426"/>
        <w:jc w:val="both"/>
        <w:rPr>
          <w:szCs w:val="24"/>
          <w:lang w:val="sr-Latn-CS"/>
        </w:rPr>
      </w:pPr>
    </w:p>
    <w:p w:rsidR="00201904" w:rsidRPr="00BB409C" w:rsidRDefault="00C6178C" w:rsidP="00201904">
      <w:pPr>
        <w:numPr>
          <w:ilvl w:val="0"/>
          <w:numId w:val="2"/>
        </w:numPr>
        <w:ind w:left="426" w:hanging="426"/>
        <w:jc w:val="both"/>
        <w:rPr>
          <w:szCs w:val="24"/>
          <w:lang w:val="sr-Latn-CS"/>
        </w:rPr>
      </w:pPr>
      <w:r>
        <w:rPr>
          <w:szCs w:val="24"/>
          <w:lang w:val="sr-Latn-CS"/>
        </w:rPr>
        <w:t>Министарство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прати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примјену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ове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Одлуке</w:t>
      </w:r>
      <w:r w:rsidR="00201904" w:rsidRPr="00BB409C">
        <w:rPr>
          <w:szCs w:val="24"/>
          <w:lang w:val="sr-Latn-CS"/>
        </w:rPr>
        <w:t>.</w:t>
      </w:r>
    </w:p>
    <w:p w:rsidR="00201904" w:rsidRPr="00BB409C" w:rsidRDefault="00201904" w:rsidP="00201904">
      <w:pPr>
        <w:jc w:val="both"/>
        <w:rPr>
          <w:szCs w:val="24"/>
          <w:lang w:val="bs-Latn-BA"/>
        </w:rPr>
      </w:pPr>
    </w:p>
    <w:p w:rsidR="00201904" w:rsidRPr="00BB409C" w:rsidRDefault="00C6178C" w:rsidP="0086793C">
      <w:pPr>
        <w:numPr>
          <w:ilvl w:val="0"/>
          <w:numId w:val="2"/>
        </w:numPr>
        <w:ind w:left="426" w:hanging="426"/>
        <w:jc w:val="both"/>
        <w:rPr>
          <w:szCs w:val="24"/>
          <w:lang w:val="sr-Latn-CS"/>
        </w:rPr>
      </w:pPr>
      <w:r>
        <w:rPr>
          <w:szCs w:val="24"/>
          <w:lang w:val="sr-Latn-CS"/>
        </w:rPr>
        <w:t>У</w:t>
      </w:r>
      <w:r w:rsidR="000D08F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сврху</w:t>
      </w:r>
      <w:r w:rsidR="000D08F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праћења</w:t>
      </w:r>
      <w:r w:rsidR="000D08F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примјене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Одлуке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Управа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за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индиректно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опорезивање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ће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на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захтјев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Министарства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доставити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податке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о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увозу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роба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из</w:t>
      </w:r>
      <w:r w:rsidR="00201904" w:rsidRPr="00BB409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члана</w:t>
      </w:r>
      <w:r w:rsidR="00201904" w:rsidRPr="00BB409C">
        <w:rPr>
          <w:szCs w:val="24"/>
          <w:lang w:val="sr-Latn-CS"/>
        </w:rPr>
        <w:t xml:space="preserve"> 2</w:t>
      </w:r>
      <w:r w:rsidR="00724D59">
        <w:rPr>
          <w:szCs w:val="24"/>
          <w:lang w:val="bs-Cyrl-BA"/>
        </w:rPr>
        <w:t>.</w:t>
      </w:r>
      <w:r w:rsidR="000D08F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ове</w:t>
      </w:r>
      <w:r w:rsidR="000D08F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Одлуке</w:t>
      </w:r>
      <w:r w:rsidR="00201904" w:rsidRPr="00BB409C">
        <w:rPr>
          <w:szCs w:val="24"/>
          <w:lang w:val="sr-Latn-CS"/>
        </w:rPr>
        <w:t>.</w:t>
      </w:r>
    </w:p>
    <w:p w:rsidR="00201904" w:rsidRPr="00BB409C" w:rsidRDefault="00201904" w:rsidP="00201904">
      <w:pPr>
        <w:pStyle w:val="t-9-8"/>
        <w:spacing w:before="0" w:beforeAutospacing="0" w:after="0" w:afterAutospacing="0"/>
        <w:jc w:val="center"/>
        <w:rPr>
          <w:color w:val="000000"/>
        </w:rPr>
      </w:pPr>
    </w:p>
    <w:p w:rsidR="00201904" w:rsidRPr="00BB409C" w:rsidRDefault="00C6178C" w:rsidP="0020190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Члан</w:t>
      </w:r>
      <w:r w:rsidR="00201904" w:rsidRPr="00BB409C">
        <w:rPr>
          <w:szCs w:val="24"/>
          <w:lang w:val="bs-Latn-BA"/>
        </w:rPr>
        <w:t xml:space="preserve"> 4</w:t>
      </w:r>
      <w:r w:rsidR="00201904" w:rsidRPr="00BB409C">
        <w:rPr>
          <w:szCs w:val="24"/>
          <w:lang w:val="sr-Cyrl-CS"/>
        </w:rPr>
        <w:t>.</w:t>
      </w:r>
    </w:p>
    <w:p w:rsidR="00201904" w:rsidRPr="00BB409C" w:rsidRDefault="00201904" w:rsidP="00201904">
      <w:pPr>
        <w:jc w:val="center"/>
        <w:rPr>
          <w:szCs w:val="24"/>
          <w:lang w:val="sr-Cyrl-CS"/>
        </w:rPr>
      </w:pPr>
      <w:r w:rsidRPr="00BB409C">
        <w:rPr>
          <w:szCs w:val="24"/>
          <w:lang w:val="sr-Cyrl-CS"/>
        </w:rPr>
        <w:t>(</w:t>
      </w:r>
      <w:r w:rsidR="00C6178C">
        <w:rPr>
          <w:szCs w:val="24"/>
          <w:lang w:val="sr-Cyrl-CS"/>
        </w:rPr>
        <w:t>Ступање</w:t>
      </w:r>
      <w:r w:rsidRPr="00BB409C">
        <w:rPr>
          <w:szCs w:val="24"/>
          <w:lang w:val="sr-Cyrl-CS"/>
        </w:rPr>
        <w:t xml:space="preserve"> </w:t>
      </w:r>
      <w:r w:rsidR="00C6178C">
        <w:rPr>
          <w:szCs w:val="24"/>
          <w:lang w:val="sr-Cyrl-CS"/>
        </w:rPr>
        <w:t>на</w:t>
      </w:r>
      <w:r w:rsidRPr="00BB409C">
        <w:rPr>
          <w:szCs w:val="24"/>
          <w:lang w:val="sr-Cyrl-CS"/>
        </w:rPr>
        <w:t xml:space="preserve"> </w:t>
      </w:r>
      <w:r w:rsidR="00C6178C">
        <w:rPr>
          <w:szCs w:val="24"/>
          <w:lang w:val="sr-Cyrl-CS"/>
        </w:rPr>
        <w:t>снагу</w:t>
      </w:r>
      <w:r w:rsidRPr="00BB409C">
        <w:rPr>
          <w:szCs w:val="24"/>
          <w:lang w:val="sr-Cyrl-CS"/>
        </w:rPr>
        <w:t>)</w:t>
      </w:r>
    </w:p>
    <w:p w:rsidR="00201904" w:rsidRPr="00BB409C" w:rsidRDefault="00201904" w:rsidP="00201904">
      <w:pPr>
        <w:rPr>
          <w:szCs w:val="24"/>
          <w:lang w:val="bs-Latn-BA"/>
        </w:rPr>
      </w:pPr>
    </w:p>
    <w:p w:rsidR="00201904" w:rsidRPr="00BB409C" w:rsidRDefault="00C6178C" w:rsidP="00201904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Ова</w:t>
      </w:r>
      <w:r w:rsidR="00201904" w:rsidRPr="00BB409C">
        <w:rPr>
          <w:szCs w:val="24"/>
          <w:lang w:val="sr-Cyrl-CS"/>
        </w:rPr>
        <w:t xml:space="preserve"> </w:t>
      </w:r>
      <w:r>
        <w:rPr>
          <w:szCs w:val="24"/>
          <w:lang w:val="bs-Latn-BA"/>
        </w:rPr>
        <w:t>О</w:t>
      </w:r>
      <w:r>
        <w:rPr>
          <w:szCs w:val="24"/>
          <w:lang w:val="sr-Cyrl-CS"/>
        </w:rPr>
        <w:t>длука</w:t>
      </w:r>
      <w:r w:rsidR="00201904" w:rsidRPr="00BB409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ступа</w:t>
      </w:r>
      <w:r w:rsidR="00201904" w:rsidRPr="00BB409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на</w:t>
      </w:r>
      <w:r w:rsidR="00201904" w:rsidRPr="00BB409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снагу</w:t>
      </w:r>
      <w:r w:rsidR="00201904" w:rsidRPr="00BB409C">
        <w:rPr>
          <w:szCs w:val="24"/>
          <w:lang w:val="sr-Cyrl-CS"/>
        </w:rPr>
        <w:t xml:space="preserve"> </w:t>
      </w:r>
      <w:r>
        <w:rPr>
          <w:szCs w:val="24"/>
          <w:lang w:val="bs-Latn-BA"/>
        </w:rPr>
        <w:t>осмог</w:t>
      </w:r>
      <w:r w:rsidR="00201904" w:rsidRPr="00BB409C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дана</w:t>
      </w:r>
      <w:r w:rsidR="00201904" w:rsidRPr="00BB409C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од</w:t>
      </w:r>
      <w:r w:rsidR="00201904" w:rsidRPr="00BB409C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дана</w:t>
      </w:r>
      <w:r w:rsidR="00201904" w:rsidRPr="00BB409C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објављивања</w:t>
      </w:r>
      <w:r w:rsidR="00201904" w:rsidRPr="00BB409C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у</w:t>
      </w:r>
      <w:r w:rsidR="00201904" w:rsidRPr="00BB409C">
        <w:rPr>
          <w:szCs w:val="24"/>
          <w:lang w:val="sr-Cyrl-CS"/>
        </w:rPr>
        <w:t xml:space="preserve"> ''</w:t>
      </w:r>
      <w:r>
        <w:rPr>
          <w:szCs w:val="24"/>
          <w:lang w:val="sr-Cyrl-CS"/>
        </w:rPr>
        <w:t>Службеном</w:t>
      </w:r>
      <w:r w:rsidR="00201904" w:rsidRPr="00BB409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гласнику</w:t>
      </w:r>
      <w:r w:rsidR="00201904" w:rsidRPr="00BB409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БиХ</w:t>
      </w:r>
      <w:r w:rsidR="00201904" w:rsidRPr="00BB409C">
        <w:rPr>
          <w:szCs w:val="24"/>
          <w:lang w:val="sr-Cyrl-CS"/>
        </w:rPr>
        <w:t>''</w:t>
      </w:r>
      <w:r w:rsidR="003970A4" w:rsidRPr="00BB409C">
        <w:rPr>
          <w:szCs w:val="24"/>
          <w:lang w:val="bs-Latn-BA"/>
        </w:rPr>
        <w:t xml:space="preserve">, </w:t>
      </w:r>
      <w:r>
        <w:rPr>
          <w:szCs w:val="24"/>
          <w:lang w:val="bs-Latn-BA"/>
        </w:rPr>
        <w:t>а</w:t>
      </w:r>
      <w:r w:rsidR="003970A4" w:rsidRPr="00BB409C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примјењиваће</w:t>
      </w:r>
      <w:r w:rsidR="003970A4" w:rsidRPr="00BB409C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се</w:t>
      </w:r>
      <w:r w:rsidR="003970A4" w:rsidRPr="00BB409C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од</w:t>
      </w:r>
      <w:r w:rsidR="003970A4" w:rsidRPr="00BB409C">
        <w:rPr>
          <w:szCs w:val="24"/>
          <w:lang w:val="bs-Latn-BA"/>
        </w:rPr>
        <w:t xml:space="preserve"> 1. </w:t>
      </w:r>
      <w:r>
        <w:rPr>
          <w:szCs w:val="24"/>
          <w:lang w:val="bs-Latn-BA"/>
        </w:rPr>
        <w:t>јануара</w:t>
      </w:r>
      <w:r w:rsidR="003970A4" w:rsidRPr="00BB409C">
        <w:rPr>
          <w:szCs w:val="24"/>
          <w:lang w:val="bs-Latn-BA"/>
        </w:rPr>
        <w:t xml:space="preserve"> 201</w:t>
      </w:r>
      <w:r w:rsidR="009273E2">
        <w:rPr>
          <w:szCs w:val="24"/>
          <w:lang w:val="bs-Cyrl-BA"/>
        </w:rPr>
        <w:t>9</w:t>
      </w:r>
      <w:r w:rsidR="003970A4" w:rsidRPr="00BB409C">
        <w:rPr>
          <w:szCs w:val="24"/>
          <w:lang w:val="bs-Latn-BA"/>
        </w:rPr>
        <w:t xml:space="preserve">. </w:t>
      </w:r>
      <w:r>
        <w:rPr>
          <w:szCs w:val="24"/>
          <w:lang w:val="bs-Latn-BA"/>
        </w:rPr>
        <w:t>године</w:t>
      </w:r>
      <w:r w:rsidR="003970A4" w:rsidRPr="00BB409C">
        <w:rPr>
          <w:szCs w:val="24"/>
          <w:lang w:val="bs-Latn-BA"/>
        </w:rPr>
        <w:t>.</w:t>
      </w:r>
    </w:p>
    <w:p w:rsidR="00201904" w:rsidRPr="00BB409C" w:rsidRDefault="00201904" w:rsidP="00201904">
      <w:pPr>
        <w:jc w:val="center"/>
        <w:rPr>
          <w:szCs w:val="24"/>
          <w:lang w:val="bs-Latn-BA"/>
        </w:rPr>
      </w:pPr>
    </w:p>
    <w:p w:rsidR="0086793C" w:rsidRPr="00BB409C" w:rsidRDefault="0086793C" w:rsidP="00201904">
      <w:pPr>
        <w:jc w:val="center"/>
        <w:rPr>
          <w:szCs w:val="24"/>
          <w:lang w:val="bs-Latn-BA"/>
        </w:rPr>
      </w:pPr>
    </w:p>
    <w:p w:rsidR="0086793C" w:rsidRPr="00BB409C" w:rsidRDefault="0086793C" w:rsidP="00201904">
      <w:pPr>
        <w:jc w:val="center"/>
        <w:rPr>
          <w:szCs w:val="24"/>
          <w:lang w:val="bs-Latn-BA"/>
        </w:rPr>
      </w:pPr>
    </w:p>
    <w:p w:rsidR="00201904" w:rsidRPr="00BB409C" w:rsidRDefault="00201904" w:rsidP="00201904">
      <w:pPr>
        <w:jc w:val="both"/>
        <w:rPr>
          <w:szCs w:val="24"/>
          <w:lang w:val="hr-HR"/>
        </w:rPr>
      </w:pPr>
      <w:r w:rsidRPr="00BB409C">
        <w:rPr>
          <w:szCs w:val="24"/>
          <w:lang w:val="sr-Cyrl-CS"/>
        </w:rPr>
        <w:tab/>
      </w:r>
      <w:r w:rsidRPr="00BB409C">
        <w:rPr>
          <w:szCs w:val="24"/>
          <w:lang w:val="hr-HR"/>
        </w:rPr>
        <w:t xml:space="preserve">                                        </w:t>
      </w:r>
    </w:p>
    <w:p w:rsidR="00845ED6" w:rsidRPr="00BB409C" w:rsidRDefault="00201904" w:rsidP="0086793C">
      <w:pPr>
        <w:jc w:val="center"/>
        <w:rPr>
          <w:szCs w:val="24"/>
          <w:lang w:val="bs-Latn-BA"/>
        </w:rPr>
      </w:pPr>
      <w:r w:rsidRPr="00BB409C">
        <w:rPr>
          <w:noProof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25EC5" wp14:editId="48CA81F5">
                <wp:simplePos x="0" y="0"/>
                <wp:positionH relativeFrom="column">
                  <wp:posOffset>3713480</wp:posOffset>
                </wp:positionH>
                <wp:positionV relativeFrom="paragraph">
                  <wp:posOffset>125730</wp:posOffset>
                </wp:positionV>
                <wp:extent cx="2042795" cy="920115"/>
                <wp:effectExtent l="0" t="635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795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984" w:rsidRPr="00BB409C" w:rsidRDefault="00970984" w:rsidP="0020190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Предсједавајући</w:t>
                            </w:r>
                          </w:p>
                          <w:p w:rsidR="00970984" w:rsidRPr="00BB409C" w:rsidRDefault="00970984" w:rsidP="00201904">
                            <w:pPr>
                              <w:jc w:val="center"/>
                              <w:rPr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szCs w:val="24"/>
                                <w:lang w:val="bs-Cyrl-BA"/>
                              </w:rPr>
                              <w:t>Савјета</w:t>
                            </w:r>
                            <w:r w:rsidRPr="00BB409C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министара</w:t>
                            </w:r>
                            <w:r w:rsidRPr="00BB409C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БиХ</w:t>
                            </w:r>
                          </w:p>
                          <w:p w:rsidR="00970984" w:rsidRPr="00BB409C" w:rsidRDefault="00970984" w:rsidP="0020190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970984" w:rsidRPr="006F2794" w:rsidRDefault="00970984" w:rsidP="00201904">
                            <w:pPr>
                              <w:jc w:val="center"/>
                              <w:rPr>
                                <w:szCs w:val="24"/>
                                <w:lang w:val="bs-Cyrl-BA"/>
                              </w:rPr>
                            </w:pPr>
                            <w:r>
                              <w:rPr>
                                <w:szCs w:val="24"/>
                                <w:lang w:val="bs-Latn-BA"/>
                              </w:rPr>
                              <w:t>Др</w:t>
                            </w:r>
                            <w:r w:rsidRPr="00BB409C">
                              <w:rPr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  <w:lang w:val="bs-Latn-BA"/>
                              </w:rPr>
                              <w:t>Денис</w:t>
                            </w:r>
                            <w:r w:rsidRPr="00BB409C">
                              <w:rPr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  <w:lang w:val="bs-Latn-BA"/>
                              </w:rPr>
                              <w:t>Звиздић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25E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4pt;margin-top:9.9pt;width:160.85pt;height:7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uoxsw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" filled="f" stroked="f">
                <v:textbox>
                  <w:txbxContent>
                    <w:p w:rsidR="00970984" w:rsidRPr="00BB409C" w:rsidRDefault="00970984" w:rsidP="00201904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Предсједавајући</w:t>
                      </w:r>
                    </w:p>
                    <w:p w:rsidR="00970984" w:rsidRPr="00BB409C" w:rsidRDefault="00970984" w:rsidP="00201904">
                      <w:pPr>
                        <w:jc w:val="center"/>
                        <w:rPr>
                          <w:szCs w:val="24"/>
                          <w:lang w:val="hr-HR"/>
                        </w:rPr>
                      </w:pPr>
                      <w:r>
                        <w:rPr>
                          <w:szCs w:val="24"/>
                          <w:lang w:val="bs-Cyrl-BA"/>
                        </w:rPr>
                        <w:t>Савјета</w:t>
                      </w:r>
                      <w:r w:rsidRPr="00BB409C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министара</w:t>
                      </w:r>
                      <w:r w:rsidRPr="00BB409C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БиХ</w:t>
                      </w:r>
                    </w:p>
                    <w:p w:rsidR="00970984" w:rsidRPr="00BB409C" w:rsidRDefault="00970984" w:rsidP="00201904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970984" w:rsidRPr="006F2794" w:rsidRDefault="00970984" w:rsidP="00201904">
                      <w:pPr>
                        <w:jc w:val="center"/>
                        <w:rPr>
                          <w:szCs w:val="24"/>
                          <w:lang w:val="bs-Cyrl-BA"/>
                        </w:rPr>
                      </w:pPr>
                      <w:r>
                        <w:rPr>
                          <w:szCs w:val="24"/>
                          <w:lang w:val="bs-Latn-BA"/>
                        </w:rPr>
                        <w:t>Др</w:t>
                      </w:r>
                      <w:r w:rsidRPr="00BB409C">
                        <w:rPr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szCs w:val="24"/>
                          <w:lang w:val="bs-Latn-BA"/>
                        </w:rPr>
                        <w:t>Денис</w:t>
                      </w:r>
                      <w:r w:rsidRPr="00BB409C">
                        <w:rPr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szCs w:val="24"/>
                          <w:lang w:val="bs-Latn-BA"/>
                        </w:rPr>
                        <w:t>Звиздић</w:t>
                      </w:r>
                    </w:p>
                  </w:txbxContent>
                </v:textbox>
              </v:shape>
            </w:pict>
          </mc:Fallback>
        </mc:AlternateContent>
      </w:r>
      <w:r w:rsidRPr="00BB409C">
        <w:rPr>
          <w:szCs w:val="24"/>
          <w:lang w:val="sr-Latn-CS"/>
        </w:rPr>
        <w:t xml:space="preserve">                                                                                            </w:t>
      </w:r>
      <w:r w:rsidRPr="00BB409C">
        <w:rPr>
          <w:noProof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87E68" wp14:editId="41460C8F">
                <wp:simplePos x="0" y="0"/>
                <wp:positionH relativeFrom="column">
                  <wp:posOffset>-191135</wp:posOffset>
                </wp:positionH>
                <wp:positionV relativeFrom="paragraph">
                  <wp:posOffset>143510</wp:posOffset>
                </wp:positionV>
                <wp:extent cx="2124710" cy="680720"/>
                <wp:effectExtent l="0" t="0" r="254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984" w:rsidRPr="0034290E" w:rsidRDefault="00970984" w:rsidP="00201904">
                            <w:pPr>
                              <w:jc w:val="center"/>
                              <w:rPr>
                                <w:szCs w:val="24"/>
                                <w:lang w:val="sr-Cyrl-BA"/>
                              </w:rPr>
                            </w:pPr>
                            <w:r>
                              <w:rPr>
                                <w:szCs w:val="24"/>
                              </w:rPr>
                              <w:t>СМ</w:t>
                            </w:r>
                            <w:r w:rsidRPr="00BB409C">
                              <w:rPr>
                                <w:szCs w:val="24"/>
                              </w:rPr>
                              <w:t xml:space="preserve"> </w:t>
                            </w:r>
                            <w:r w:rsidRPr="0034290E">
                              <w:rPr>
                                <w:szCs w:val="24"/>
                              </w:rPr>
                              <w:t xml:space="preserve">број </w:t>
                            </w:r>
                            <w:r w:rsidR="0034290E" w:rsidRPr="0034290E">
                              <w:rPr>
                                <w:szCs w:val="24"/>
                              </w:rPr>
                              <w:t>__</w:t>
                            </w:r>
                            <w:r w:rsidR="009273E2">
                              <w:rPr>
                                <w:szCs w:val="24"/>
                                <w:lang w:val="bs-Cyrl-BA"/>
                              </w:rPr>
                              <w:t>__</w:t>
                            </w:r>
                            <w:r w:rsidR="0034290E" w:rsidRPr="0034290E">
                              <w:rPr>
                                <w:szCs w:val="24"/>
                              </w:rPr>
                              <w:t>_</w:t>
                            </w:r>
                            <w:r w:rsidRPr="0034290E">
                              <w:rPr>
                                <w:szCs w:val="24"/>
                              </w:rPr>
                              <w:t>/</w:t>
                            </w:r>
                            <w:r w:rsidRPr="0034290E">
                              <w:rPr>
                                <w:szCs w:val="24"/>
                                <w:lang w:val="bs-Latn-BA"/>
                              </w:rPr>
                              <w:t>1</w:t>
                            </w:r>
                            <w:r w:rsidR="0034290E" w:rsidRPr="0034290E">
                              <w:rPr>
                                <w:szCs w:val="24"/>
                                <w:lang w:val="bs-Latn-BA"/>
                              </w:rPr>
                              <w:t>8</w:t>
                            </w:r>
                          </w:p>
                          <w:p w:rsidR="00970984" w:rsidRPr="0034290E" w:rsidRDefault="00F340E2" w:rsidP="00201904">
                            <w:pPr>
                              <w:jc w:val="center"/>
                              <w:rPr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szCs w:val="24"/>
                                <w:lang w:val="bs-Cyrl-BA"/>
                              </w:rPr>
                              <w:t xml:space="preserve">5. новембра </w:t>
                            </w:r>
                            <w:r w:rsidR="00970984" w:rsidRPr="0034290E">
                              <w:rPr>
                                <w:szCs w:val="24"/>
                              </w:rPr>
                              <w:t>20</w:t>
                            </w:r>
                            <w:r w:rsidR="00970984" w:rsidRPr="0034290E">
                              <w:rPr>
                                <w:szCs w:val="24"/>
                                <w:lang w:val="bs-Latn-BA"/>
                              </w:rPr>
                              <w:t>1</w:t>
                            </w:r>
                            <w:r w:rsidR="0034290E" w:rsidRPr="0034290E">
                              <w:rPr>
                                <w:szCs w:val="24"/>
                                <w:lang w:val="bs-Latn-BA"/>
                              </w:rPr>
                              <w:t>8</w:t>
                            </w:r>
                            <w:r w:rsidR="00970984" w:rsidRPr="0034290E">
                              <w:rPr>
                                <w:szCs w:val="24"/>
                                <w:lang w:val="bs-Latn-BA"/>
                              </w:rPr>
                              <w:t>.</w:t>
                            </w:r>
                            <w:r w:rsidR="00970984" w:rsidRPr="0034290E">
                              <w:rPr>
                                <w:szCs w:val="24"/>
                              </w:rPr>
                              <w:t xml:space="preserve"> године</w:t>
                            </w:r>
                          </w:p>
                          <w:p w:rsidR="00970984" w:rsidRPr="00BB409C" w:rsidRDefault="00970984" w:rsidP="0020190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290E">
                              <w:rPr>
                                <w:szCs w:val="24"/>
                                <w:lang w:val="hr-HR"/>
                              </w:rPr>
                              <w:t>Сарајево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87E68" id="Text Box 1" o:spid="_x0000_s1027" type="#_x0000_t202" style="position:absolute;left:0;text-align:left;margin-left:-15.05pt;margin-top:11.3pt;width:167.3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2nEtg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" filled="f" stroked="f">
                <v:textbox>
                  <w:txbxContent>
                    <w:p w:rsidR="00970984" w:rsidRPr="0034290E" w:rsidRDefault="00970984" w:rsidP="00201904">
                      <w:pPr>
                        <w:jc w:val="center"/>
                        <w:rPr>
                          <w:szCs w:val="24"/>
                          <w:lang w:val="sr-Cyrl-BA"/>
                        </w:rPr>
                      </w:pPr>
                      <w:r>
                        <w:rPr>
                          <w:szCs w:val="24"/>
                        </w:rPr>
                        <w:t>СМ</w:t>
                      </w:r>
                      <w:r w:rsidRPr="00BB409C">
                        <w:rPr>
                          <w:szCs w:val="24"/>
                        </w:rPr>
                        <w:t xml:space="preserve"> </w:t>
                      </w:r>
                      <w:r w:rsidRPr="0034290E">
                        <w:rPr>
                          <w:szCs w:val="24"/>
                        </w:rPr>
                        <w:t xml:space="preserve">број </w:t>
                      </w:r>
                      <w:r w:rsidR="0034290E" w:rsidRPr="0034290E">
                        <w:rPr>
                          <w:szCs w:val="24"/>
                        </w:rPr>
                        <w:t>__</w:t>
                      </w:r>
                      <w:r w:rsidR="009273E2">
                        <w:rPr>
                          <w:szCs w:val="24"/>
                          <w:lang w:val="bs-Cyrl-BA"/>
                        </w:rPr>
                        <w:t>__</w:t>
                      </w:r>
                      <w:r w:rsidR="0034290E" w:rsidRPr="0034290E">
                        <w:rPr>
                          <w:szCs w:val="24"/>
                        </w:rPr>
                        <w:t>_</w:t>
                      </w:r>
                      <w:r w:rsidRPr="0034290E">
                        <w:rPr>
                          <w:szCs w:val="24"/>
                        </w:rPr>
                        <w:t>/</w:t>
                      </w:r>
                      <w:r w:rsidRPr="0034290E">
                        <w:rPr>
                          <w:szCs w:val="24"/>
                          <w:lang w:val="bs-Latn-BA"/>
                        </w:rPr>
                        <w:t>1</w:t>
                      </w:r>
                      <w:r w:rsidR="0034290E" w:rsidRPr="0034290E">
                        <w:rPr>
                          <w:szCs w:val="24"/>
                          <w:lang w:val="bs-Latn-BA"/>
                        </w:rPr>
                        <w:t>8</w:t>
                      </w:r>
                    </w:p>
                    <w:p w:rsidR="00970984" w:rsidRPr="0034290E" w:rsidRDefault="00F340E2" w:rsidP="00201904">
                      <w:pPr>
                        <w:jc w:val="center"/>
                        <w:rPr>
                          <w:szCs w:val="24"/>
                          <w:lang w:val="hr-HR"/>
                        </w:rPr>
                      </w:pPr>
                      <w:r>
                        <w:rPr>
                          <w:szCs w:val="24"/>
                          <w:lang w:val="bs-Cyrl-BA"/>
                        </w:rPr>
                        <w:t xml:space="preserve">5. новембра </w:t>
                      </w:r>
                      <w:r w:rsidR="00970984" w:rsidRPr="0034290E">
                        <w:rPr>
                          <w:szCs w:val="24"/>
                        </w:rPr>
                        <w:t>20</w:t>
                      </w:r>
                      <w:r w:rsidR="00970984" w:rsidRPr="0034290E">
                        <w:rPr>
                          <w:szCs w:val="24"/>
                          <w:lang w:val="bs-Latn-BA"/>
                        </w:rPr>
                        <w:t>1</w:t>
                      </w:r>
                      <w:r w:rsidR="0034290E" w:rsidRPr="0034290E">
                        <w:rPr>
                          <w:szCs w:val="24"/>
                          <w:lang w:val="bs-Latn-BA"/>
                        </w:rPr>
                        <w:t>8</w:t>
                      </w:r>
                      <w:r w:rsidR="00970984" w:rsidRPr="0034290E">
                        <w:rPr>
                          <w:szCs w:val="24"/>
                          <w:lang w:val="bs-Latn-BA"/>
                        </w:rPr>
                        <w:t>.</w:t>
                      </w:r>
                      <w:r w:rsidR="00970984" w:rsidRPr="0034290E">
                        <w:rPr>
                          <w:szCs w:val="24"/>
                        </w:rPr>
                        <w:t xml:space="preserve"> године</w:t>
                      </w:r>
                    </w:p>
                    <w:p w:rsidR="00970984" w:rsidRPr="00BB409C" w:rsidRDefault="00970984" w:rsidP="00201904">
                      <w:pPr>
                        <w:jc w:val="center"/>
                        <w:rPr>
                          <w:szCs w:val="24"/>
                        </w:rPr>
                      </w:pPr>
                      <w:r w:rsidRPr="0034290E">
                        <w:rPr>
                          <w:szCs w:val="24"/>
                          <w:lang w:val="hr-HR"/>
                        </w:rPr>
                        <w:t>Сарајево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5ED6" w:rsidRPr="00BB409C" w:rsidSect="001A77B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5335A"/>
    <w:multiLevelType w:val="hybridMultilevel"/>
    <w:tmpl w:val="A62EC174"/>
    <w:lvl w:ilvl="0" w:tplc="BEDA3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70A52"/>
    <w:multiLevelType w:val="hybridMultilevel"/>
    <w:tmpl w:val="F8C2B3A4"/>
    <w:lvl w:ilvl="0" w:tplc="7BD06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904"/>
    <w:rsid w:val="00001FC5"/>
    <w:rsid w:val="00003609"/>
    <w:rsid w:val="00045C62"/>
    <w:rsid w:val="000B3871"/>
    <w:rsid w:val="000C419D"/>
    <w:rsid w:val="000D08F5"/>
    <w:rsid w:val="000E03DE"/>
    <w:rsid w:val="000E6A54"/>
    <w:rsid w:val="000F2CE7"/>
    <w:rsid w:val="000F73D5"/>
    <w:rsid w:val="0011052E"/>
    <w:rsid w:val="0011280B"/>
    <w:rsid w:val="00150229"/>
    <w:rsid w:val="001857E2"/>
    <w:rsid w:val="00194A1F"/>
    <w:rsid w:val="001A39C1"/>
    <w:rsid w:val="001A77B0"/>
    <w:rsid w:val="001D2EA0"/>
    <w:rsid w:val="001E767E"/>
    <w:rsid w:val="001F082C"/>
    <w:rsid w:val="001F5207"/>
    <w:rsid w:val="001F6407"/>
    <w:rsid w:val="00201904"/>
    <w:rsid w:val="0021237B"/>
    <w:rsid w:val="00237CB1"/>
    <w:rsid w:val="00246838"/>
    <w:rsid w:val="00265C97"/>
    <w:rsid w:val="002A08F9"/>
    <w:rsid w:val="002D4D90"/>
    <w:rsid w:val="002F1D78"/>
    <w:rsid w:val="0034290E"/>
    <w:rsid w:val="00374DDA"/>
    <w:rsid w:val="00393001"/>
    <w:rsid w:val="003970A4"/>
    <w:rsid w:val="003D3C86"/>
    <w:rsid w:val="003E0756"/>
    <w:rsid w:val="0042626E"/>
    <w:rsid w:val="004349E5"/>
    <w:rsid w:val="00436DC6"/>
    <w:rsid w:val="00506618"/>
    <w:rsid w:val="00515DF7"/>
    <w:rsid w:val="005775E5"/>
    <w:rsid w:val="005A5252"/>
    <w:rsid w:val="005F17E3"/>
    <w:rsid w:val="00620B42"/>
    <w:rsid w:val="00632304"/>
    <w:rsid w:val="006350F4"/>
    <w:rsid w:val="00666D58"/>
    <w:rsid w:val="0067549B"/>
    <w:rsid w:val="006F2794"/>
    <w:rsid w:val="00724D59"/>
    <w:rsid w:val="00726394"/>
    <w:rsid w:val="00750E85"/>
    <w:rsid w:val="00760602"/>
    <w:rsid w:val="007670F2"/>
    <w:rsid w:val="00774224"/>
    <w:rsid w:val="0077428D"/>
    <w:rsid w:val="007D2139"/>
    <w:rsid w:val="00804F02"/>
    <w:rsid w:val="008127C4"/>
    <w:rsid w:val="0082775A"/>
    <w:rsid w:val="00845ED6"/>
    <w:rsid w:val="0086793C"/>
    <w:rsid w:val="008828A2"/>
    <w:rsid w:val="008A0E5C"/>
    <w:rsid w:val="008B40AB"/>
    <w:rsid w:val="008D0B43"/>
    <w:rsid w:val="009273E2"/>
    <w:rsid w:val="00945F86"/>
    <w:rsid w:val="00952C51"/>
    <w:rsid w:val="0095400E"/>
    <w:rsid w:val="00970984"/>
    <w:rsid w:val="0097117E"/>
    <w:rsid w:val="009775CF"/>
    <w:rsid w:val="00991F99"/>
    <w:rsid w:val="009B10AD"/>
    <w:rsid w:val="009C1741"/>
    <w:rsid w:val="009C55A0"/>
    <w:rsid w:val="009F37C5"/>
    <w:rsid w:val="00A633B2"/>
    <w:rsid w:val="00A86E0A"/>
    <w:rsid w:val="00B35819"/>
    <w:rsid w:val="00B47756"/>
    <w:rsid w:val="00B85014"/>
    <w:rsid w:val="00B90BB4"/>
    <w:rsid w:val="00BA1727"/>
    <w:rsid w:val="00BB3B4D"/>
    <w:rsid w:val="00BB409C"/>
    <w:rsid w:val="00BF110A"/>
    <w:rsid w:val="00C27368"/>
    <w:rsid w:val="00C6178C"/>
    <w:rsid w:val="00CD1C6E"/>
    <w:rsid w:val="00CE10E7"/>
    <w:rsid w:val="00D82AAF"/>
    <w:rsid w:val="00D918CD"/>
    <w:rsid w:val="00DA6264"/>
    <w:rsid w:val="00DE485E"/>
    <w:rsid w:val="00E040C2"/>
    <w:rsid w:val="00E402F4"/>
    <w:rsid w:val="00E46B9C"/>
    <w:rsid w:val="00E53F0A"/>
    <w:rsid w:val="00E6200C"/>
    <w:rsid w:val="00E83393"/>
    <w:rsid w:val="00EE431D"/>
    <w:rsid w:val="00F256CE"/>
    <w:rsid w:val="00F340E2"/>
    <w:rsid w:val="00F42464"/>
    <w:rsid w:val="00F50344"/>
    <w:rsid w:val="00F74C94"/>
    <w:rsid w:val="00F81178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465B"/>
  <w15:docId w15:val="{C2DCE1F5-5A4A-4780-8A34-EBC3435F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904"/>
    <w:pPr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18"/>
      <w:lang w:val="en-GB"/>
    </w:rPr>
  </w:style>
  <w:style w:type="paragraph" w:styleId="Heading4">
    <w:name w:val="heading 4"/>
    <w:basedOn w:val="Normal"/>
    <w:next w:val="Normal"/>
    <w:link w:val="Heading4Char"/>
    <w:qFormat/>
    <w:rsid w:val="00201904"/>
    <w:pPr>
      <w:keepNext/>
      <w:jc w:val="center"/>
      <w:outlineLvl w:val="3"/>
    </w:pPr>
    <w:rPr>
      <w:rFonts w:ascii="Tahoma" w:eastAsia="Arial Unicode MS" w:hAnsi="Tahoma"/>
      <w:b/>
      <w:spacing w:val="0"/>
      <w:sz w:val="36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01904"/>
    <w:rPr>
      <w:rFonts w:ascii="Tahoma" w:eastAsia="Arial Unicode MS" w:hAnsi="Tahoma" w:cs="Times New Roman"/>
      <w:b/>
      <w:sz w:val="36"/>
      <w:szCs w:val="20"/>
      <w:lang w:val="hr-HR"/>
    </w:rPr>
  </w:style>
  <w:style w:type="paragraph" w:customStyle="1" w:styleId="t-9-8">
    <w:name w:val="t-9-8"/>
    <w:basedOn w:val="Normal"/>
    <w:rsid w:val="00201904"/>
    <w:pPr>
      <w:spacing w:before="100" w:beforeAutospacing="1" w:after="100" w:afterAutospacing="1"/>
    </w:pPr>
    <w:rPr>
      <w:spacing w:val="0"/>
      <w:szCs w:val="24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3"/>
    <w:rPr>
      <w:rFonts w:ascii="Tahoma" w:eastAsia="Times New Roman" w:hAnsi="Tahoma" w:cs="Tahoma"/>
      <w:spacing w:val="-3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DDAF8-82CC-475A-83EC-5BEBEC53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Kovač</dc:creator>
  <cp:lastModifiedBy>Žana Miličević</cp:lastModifiedBy>
  <cp:revision>36</cp:revision>
  <cp:lastPrinted>2018-11-13T10:52:00Z</cp:lastPrinted>
  <dcterms:created xsi:type="dcterms:W3CDTF">2017-10-13T10:33:00Z</dcterms:created>
  <dcterms:modified xsi:type="dcterms:W3CDTF">2018-11-13T11:04:00Z</dcterms:modified>
</cp:coreProperties>
</file>