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746E9" w:rsidTr="001746E9">
        <w:tc>
          <w:tcPr>
            <w:tcW w:w="9062" w:type="dxa"/>
          </w:tcPr>
          <w:p w:rsidR="001746E9" w:rsidRPr="006A50F1" w:rsidRDefault="008D0055" w:rsidP="009119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WBIF </w:t>
            </w:r>
            <w:r w:rsidR="00EF56C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6A50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A50F1" w:rsidRPr="006A50F1">
              <w:rPr>
                <w:rFonts w:ascii="Times New Roman" w:hAnsi="Times New Roman" w:cs="Times New Roman"/>
                <w:b/>
                <w:sz w:val="24"/>
                <w:szCs w:val="24"/>
              </w:rPr>
              <w:t>Support to Water Resources Management in the Drina River Basin</w:t>
            </w:r>
          </w:p>
          <w:p w:rsidR="001746E9" w:rsidRDefault="001746E9" w:rsidP="001746E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746E9" w:rsidRDefault="001746E9" w:rsidP="005822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47B4" w:rsidRPr="00582284" w:rsidRDefault="006A50F1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6A50F1">
        <w:rPr>
          <w:rFonts w:ascii="Times New Roman" w:hAnsi="Times New Roman" w:cs="Times New Roman"/>
          <w:sz w:val="24"/>
          <w:szCs w:val="24"/>
          <w:lang w:val="en"/>
        </w:rPr>
        <w:t>The Ministry of Foreign Trade and Economic Relations of Bos</w:t>
      </w:r>
      <w:r w:rsidR="00251445">
        <w:rPr>
          <w:rFonts w:ascii="Times New Roman" w:hAnsi="Times New Roman" w:cs="Times New Roman"/>
          <w:sz w:val="24"/>
          <w:szCs w:val="24"/>
          <w:lang w:val="en"/>
        </w:rPr>
        <w:t>nia and Herzegovina applied for</w:t>
      </w:r>
      <w:r w:rsidRPr="006A50F1">
        <w:rPr>
          <w:rFonts w:ascii="Times New Roman" w:hAnsi="Times New Roman" w:cs="Times New Roman"/>
          <w:sz w:val="24"/>
          <w:szCs w:val="24"/>
          <w:lang w:val="en"/>
        </w:rPr>
        <w:t xml:space="preserve"> the WBIF (Western Balkans Investment Framewor</w:t>
      </w:r>
      <w:r w:rsidR="00251445">
        <w:rPr>
          <w:rFonts w:ascii="Times New Roman" w:hAnsi="Times New Roman" w:cs="Times New Roman"/>
          <w:sz w:val="24"/>
          <w:szCs w:val="24"/>
          <w:lang w:val="en"/>
        </w:rPr>
        <w:t xml:space="preserve">k) fund to support </w:t>
      </w:r>
      <w:r w:rsidR="00251445" w:rsidRPr="006A50F1">
        <w:rPr>
          <w:rFonts w:ascii="Times New Roman" w:hAnsi="Times New Roman" w:cs="Times New Roman"/>
          <w:sz w:val="24"/>
          <w:szCs w:val="24"/>
          <w:lang w:val="en"/>
        </w:rPr>
        <w:t>the</w:t>
      </w:r>
      <w:r w:rsidRPr="006A50F1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251445">
        <w:rPr>
          <w:rFonts w:ascii="Times New Roman" w:hAnsi="Times New Roman" w:cs="Times New Roman"/>
          <w:sz w:val="24"/>
          <w:szCs w:val="24"/>
          <w:lang w:val="en"/>
        </w:rPr>
        <w:t>regional project of management of water r</w:t>
      </w:r>
      <w:r w:rsidRPr="006A50F1">
        <w:rPr>
          <w:rFonts w:ascii="Times New Roman" w:hAnsi="Times New Roman" w:cs="Times New Roman"/>
          <w:sz w:val="24"/>
          <w:szCs w:val="24"/>
          <w:lang w:val="en"/>
        </w:rPr>
        <w:t>esources</w:t>
      </w:r>
      <w:r w:rsidR="0000218B">
        <w:rPr>
          <w:rFonts w:ascii="Times New Roman" w:hAnsi="Times New Roman" w:cs="Times New Roman"/>
          <w:sz w:val="24"/>
          <w:szCs w:val="24"/>
          <w:lang w:val="en"/>
        </w:rPr>
        <w:t xml:space="preserve"> in the Drina River Basin. The P</w:t>
      </w:r>
      <w:r w:rsidRPr="006A50F1">
        <w:rPr>
          <w:rFonts w:ascii="Times New Roman" w:hAnsi="Times New Roman" w:cs="Times New Roman"/>
          <w:sz w:val="24"/>
          <w:szCs w:val="24"/>
          <w:lang w:val="en"/>
        </w:rPr>
        <w:t>roject started with implementation on October 14, 2014, and is being implemented by the International Bank for Reconstruction and Development (World Bank).</w:t>
      </w:r>
    </w:p>
    <w:p w:rsidR="00DE47B4" w:rsidRPr="00582284" w:rsidRDefault="0000218B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t>The implementation of the P</w:t>
      </w:r>
      <w:r w:rsidR="00251445" w:rsidRPr="00251445">
        <w:rPr>
          <w:rFonts w:ascii="Times New Roman" w:hAnsi="Times New Roman" w:cs="Times New Roman"/>
          <w:sz w:val="24"/>
          <w:szCs w:val="24"/>
          <w:lang w:val="en"/>
        </w:rPr>
        <w:t>roject involves the competent institutions of the three countries of the Danube river basin (Serbia, Bosnia and Herzegovina and Montenegro).</w:t>
      </w:r>
    </w:p>
    <w:p w:rsidR="00DE47B4" w:rsidRDefault="00251445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A72294">
        <w:rPr>
          <w:rFonts w:ascii="Times New Roman" w:hAnsi="Times New Roman" w:cs="Times New Roman"/>
          <w:sz w:val="24"/>
          <w:szCs w:val="24"/>
        </w:rPr>
        <w:t xml:space="preserve"> objective of the P</w:t>
      </w:r>
      <w:r w:rsidRPr="00251445">
        <w:rPr>
          <w:rFonts w:ascii="Times New Roman" w:hAnsi="Times New Roman" w:cs="Times New Roman"/>
          <w:sz w:val="24"/>
          <w:szCs w:val="24"/>
        </w:rPr>
        <w:t>roject is to support more effective water resources management in the Drina river basin with a special focus on flood and drought mitigation, and hydropower</w:t>
      </w:r>
      <w:r w:rsidR="00A72294">
        <w:rPr>
          <w:rFonts w:ascii="Times New Roman" w:hAnsi="Times New Roman" w:cs="Times New Roman"/>
          <w:sz w:val="24"/>
          <w:szCs w:val="24"/>
        </w:rPr>
        <w:t xml:space="preserve"> and environmental management</w:t>
      </w:r>
      <w:r w:rsidRPr="00251445">
        <w:rPr>
          <w:rFonts w:ascii="Times New Roman" w:hAnsi="Times New Roman" w:cs="Times New Roman"/>
          <w:sz w:val="24"/>
          <w:szCs w:val="24"/>
        </w:rPr>
        <w:t xml:space="preserve"> within the framework of integrated water resource management</w:t>
      </w:r>
      <w:r w:rsidR="00A72294">
        <w:rPr>
          <w:rFonts w:ascii="Times New Roman" w:hAnsi="Times New Roman" w:cs="Times New Roman"/>
          <w:sz w:val="24"/>
          <w:szCs w:val="24"/>
        </w:rPr>
        <w:t xml:space="preserve"> (IWRM). </w:t>
      </w:r>
    </w:p>
    <w:p w:rsidR="00095566" w:rsidRDefault="00095566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s-Latn-BA"/>
        </w:rPr>
        <w:drawing>
          <wp:inline distT="0" distB="0" distL="0" distR="0" wp14:anchorId="360E08A7">
            <wp:extent cx="5871210" cy="37738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77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5566" w:rsidRPr="00095566" w:rsidRDefault="00A72294" w:rsidP="00095566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*Drina River Basin </w:t>
      </w:r>
      <w:r w:rsidRPr="00A72294">
        <w:rPr>
          <w:rFonts w:ascii="Times New Roman" w:hAnsi="Times New Roman" w:cs="Times New Roman"/>
          <w:sz w:val="20"/>
          <w:szCs w:val="20"/>
          <w:lang w:val="en"/>
        </w:rPr>
        <w:t>(downloaded from the Project we</w:t>
      </w:r>
      <w:r>
        <w:rPr>
          <w:rFonts w:ascii="Times New Roman" w:hAnsi="Times New Roman" w:cs="Times New Roman"/>
          <w:sz w:val="20"/>
          <w:szCs w:val="20"/>
          <w:lang w:val="en"/>
        </w:rPr>
        <w:t>bsite</w:t>
      </w:r>
      <w:r w:rsidR="00095566" w:rsidRPr="00095566">
        <w:rPr>
          <w:rFonts w:ascii="Times New Roman" w:hAnsi="Times New Roman" w:cs="Times New Roman"/>
          <w:sz w:val="20"/>
          <w:szCs w:val="20"/>
        </w:rPr>
        <w:t>: http://www.wb-drinaproject.com/index.php/en/</w:t>
      </w:r>
      <w:r>
        <w:rPr>
          <w:rFonts w:ascii="Times New Roman" w:hAnsi="Times New Roman" w:cs="Times New Roman"/>
          <w:sz w:val="20"/>
          <w:szCs w:val="20"/>
        </w:rPr>
        <w:t>)</w:t>
      </w:r>
      <w:r w:rsidR="00095566" w:rsidRPr="0009556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E47B4" w:rsidRPr="00582284" w:rsidRDefault="00A7229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t>Within the framework of the P</w:t>
      </w:r>
      <w:r w:rsidR="0000218B">
        <w:rPr>
          <w:rFonts w:ascii="Times New Roman" w:hAnsi="Times New Roman" w:cs="Times New Roman"/>
          <w:sz w:val="24"/>
          <w:szCs w:val="24"/>
          <w:lang w:val="en"/>
        </w:rPr>
        <w:t>roject implementation</w:t>
      </w:r>
      <w:r w:rsidRPr="00A7229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="0000218B">
        <w:rPr>
          <w:rFonts w:ascii="Times New Roman" w:hAnsi="Times New Roman" w:cs="Times New Roman"/>
          <w:sz w:val="24"/>
          <w:szCs w:val="24"/>
          <w:lang w:val="en"/>
        </w:rPr>
        <w:t xml:space="preserve">a </w:t>
      </w:r>
      <w:r w:rsidRPr="00A72294">
        <w:rPr>
          <w:rFonts w:ascii="Times New Roman" w:hAnsi="Times New Roman" w:cs="Times New Roman"/>
          <w:sz w:val="24"/>
          <w:szCs w:val="24"/>
          <w:lang w:val="en"/>
        </w:rPr>
        <w:t>series of d</w:t>
      </w:r>
      <w:r w:rsidR="0000218B">
        <w:rPr>
          <w:rFonts w:ascii="Times New Roman" w:hAnsi="Times New Roman" w:cs="Times New Roman"/>
          <w:sz w:val="24"/>
          <w:szCs w:val="24"/>
          <w:lang w:val="en"/>
        </w:rPr>
        <w:t>ocuments has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been developed contributing</w:t>
      </w:r>
      <w:r w:rsidRPr="00A72294">
        <w:rPr>
          <w:rFonts w:ascii="Times New Roman" w:hAnsi="Times New Roman" w:cs="Times New Roman"/>
          <w:sz w:val="24"/>
          <w:szCs w:val="24"/>
          <w:lang w:val="en"/>
        </w:rPr>
        <w:t xml:space="preserve"> to the strengthening of regional cooperation and better management of water resources in the Drina </w:t>
      </w:r>
      <w:r>
        <w:rPr>
          <w:rFonts w:ascii="Times New Roman" w:hAnsi="Times New Roman" w:cs="Times New Roman"/>
          <w:sz w:val="24"/>
          <w:szCs w:val="24"/>
          <w:lang w:val="en"/>
        </w:rPr>
        <w:t>river basin, in line</w:t>
      </w:r>
      <w:r w:rsidRPr="00A72294">
        <w:rPr>
          <w:rFonts w:ascii="Times New Roman" w:hAnsi="Times New Roman" w:cs="Times New Roman"/>
          <w:sz w:val="24"/>
          <w:szCs w:val="24"/>
          <w:lang w:val="en"/>
        </w:rPr>
        <w:t xml:space="preserve"> with IWRM principles, as well as domestic and EU legislation.</w:t>
      </w:r>
    </w:p>
    <w:p w:rsidR="00A72294" w:rsidRDefault="00A72294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A72294">
        <w:rPr>
          <w:rFonts w:ascii="Times New Roman" w:hAnsi="Times New Roman" w:cs="Times New Roman"/>
          <w:sz w:val="24"/>
          <w:szCs w:val="24"/>
          <w:lang w:val="en"/>
        </w:rPr>
        <w:t xml:space="preserve">One of the results of the Project was the Report on Integrated 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Water Resources Management </w:t>
      </w:r>
      <w:r w:rsidRPr="00A72294">
        <w:rPr>
          <w:rFonts w:ascii="Times New Roman" w:hAnsi="Times New Roman" w:cs="Times New Roman"/>
          <w:sz w:val="24"/>
          <w:szCs w:val="24"/>
          <w:lang w:val="en"/>
        </w:rPr>
        <w:t>(IWRM)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in the Drina River Basin</w:t>
      </w:r>
      <w:r w:rsidRPr="00A72294">
        <w:rPr>
          <w:rFonts w:ascii="Times New Roman" w:hAnsi="Times New Roman" w:cs="Times New Roman"/>
          <w:sz w:val="24"/>
          <w:szCs w:val="24"/>
          <w:lang w:val="en"/>
        </w:rPr>
        <w:t>, for each country separately. This report is the starting p</w:t>
      </w:r>
      <w:r w:rsidR="005D1B58">
        <w:rPr>
          <w:rFonts w:ascii="Times New Roman" w:hAnsi="Times New Roman" w:cs="Times New Roman"/>
          <w:sz w:val="24"/>
          <w:szCs w:val="24"/>
          <w:lang w:val="en"/>
        </w:rPr>
        <w:t xml:space="preserve">oint for the preparation of </w:t>
      </w:r>
      <w:r w:rsidR="005D1B58">
        <w:rPr>
          <w:rFonts w:ascii="Times New Roman" w:hAnsi="Times New Roman" w:cs="Times New Roman"/>
          <w:sz w:val="24"/>
          <w:szCs w:val="24"/>
        </w:rPr>
        <w:t xml:space="preserve">the </w:t>
      </w:r>
      <w:r w:rsidRPr="00A72294">
        <w:rPr>
          <w:rFonts w:ascii="Times New Roman" w:hAnsi="Times New Roman" w:cs="Times New Roman"/>
          <w:sz w:val="24"/>
          <w:szCs w:val="24"/>
          <w:lang w:val="en"/>
        </w:rPr>
        <w:t>Investment</w:t>
      </w:r>
      <w:r w:rsidR="005D1B58" w:rsidRPr="005D1B58">
        <w:rPr>
          <w:rFonts w:ascii="Times New Roman" w:hAnsi="Times New Roman" w:cs="Times New Roman"/>
          <w:sz w:val="24"/>
          <w:szCs w:val="24"/>
        </w:rPr>
        <w:t xml:space="preserve"> Prioritisation</w:t>
      </w:r>
      <w:r w:rsidRPr="00A72294">
        <w:rPr>
          <w:rFonts w:ascii="Times New Roman" w:hAnsi="Times New Roman" w:cs="Times New Roman"/>
          <w:sz w:val="24"/>
          <w:szCs w:val="24"/>
          <w:lang w:val="en"/>
        </w:rPr>
        <w:t xml:space="preserve"> Framework</w:t>
      </w:r>
      <w:r w:rsidR="00FD7FCC">
        <w:rPr>
          <w:rFonts w:ascii="Times New Roman" w:hAnsi="Times New Roman" w:cs="Times New Roman"/>
          <w:sz w:val="24"/>
          <w:szCs w:val="24"/>
          <w:lang w:val="en"/>
        </w:rPr>
        <w:t xml:space="preserve"> for </w:t>
      </w:r>
      <w:proofErr w:type="spellStart"/>
      <w:r w:rsidR="00FD7FCC">
        <w:rPr>
          <w:rFonts w:ascii="Times New Roman" w:hAnsi="Times New Roman" w:cs="Times New Roman"/>
          <w:sz w:val="24"/>
          <w:szCs w:val="24"/>
          <w:lang w:val="en"/>
        </w:rPr>
        <w:t>BiH</w:t>
      </w:r>
      <w:proofErr w:type="spellEnd"/>
      <w:r w:rsidRPr="00A72294">
        <w:rPr>
          <w:rFonts w:ascii="Times New Roman" w:hAnsi="Times New Roman" w:cs="Times New Roman"/>
          <w:sz w:val="24"/>
          <w:szCs w:val="24"/>
          <w:lang w:val="en"/>
        </w:rPr>
        <w:t xml:space="preserve"> and the drafting of the</w:t>
      </w:r>
      <w:r w:rsidR="00FD7FCC">
        <w:rPr>
          <w:rFonts w:ascii="Times New Roman" w:hAnsi="Times New Roman" w:cs="Times New Roman"/>
          <w:sz w:val="24"/>
          <w:szCs w:val="24"/>
          <w:lang w:val="en"/>
        </w:rPr>
        <w:t xml:space="preserve"> Drina River Basin</w:t>
      </w:r>
      <w:r w:rsidRPr="00A72294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Roof Report </w:t>
      </w:r>
      <w:r w:rsidRPr="00A72294">
        <w:rPr>
          <w:rFonts w:ascii="Times New Roman" w:hAnsi="Times New Roman" w:cs="Times New Roman"/>
          <w:sz w:val="24"/>
          <w:szCs w:val="24"/>
          <w:lang w:val="en"/>
        </w:rPr>
        <w:t>for all three basin countries.</w:t>
      </w:r>
    </w:p>
    <w:p w:rsidR="00A72294" w:rsidRDefault="00A72294" w:rsidP="005822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E47B4" w:rsidRDefault="0000218B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"/>
        </w:rPr>
        <w:t>Public Consultations on</w:t>
      </w:r>
      <w:r w:rsidR="005D1B58">
        <w:rPr>
          <w:rFonts w:ascii="Times New Roman" w:hAnsi="Times New Roman" w:cs="Times New Roman"/>
          <w:sz w:val="24"/>
          <w:szCs w:val="24"/>
          <w:lang w:val="en"/>
        </w:rPr>
        <w:t xml:space="preserve"> the</w:t>
      </w:r>
      <w:r w:rsidR="005D1B58" w:rsidRPr="005D1B58">
        <w:rPr>
          <w:rFonts w:ascii="Times New Roman" w:hAnsi="Times New Roman" w:cs="Times New Roman"/>
          <w:sz w:val="24"/>
          <w:szCs w:val="24"/>
          <w:lang w:val="en"/>
        </w:rPr>
        <w:t xml:space="preserve"> Investment</w:t>
      </w:r>
      <w:r w:rsidR="005D1B58" w:rsidRPr="005D1B58">
        <w:rPr>
          <w:rFonts w:ascii="Times New Roman" w:hAnsi="Times New Roman" w:cs="Times New Roman"/>
          <w:sz w:val="24"/>
          <w:szCs w:val="24"/>
        </w:rPr>
        <w:t xml:space="preserve"> Prioritisation</w:t>
      </w:r>
      <w:r w:rsidR="005D1B58" w:rsidRPr="005D1B58">
        <w:rPr>
          <w:rFonts w:ascii="Times New Roman" w:hAnsi="Times New Roman" w:cs="Times New Roman"/>
          <w:sz w:val="24"/>
          <w:szCs w:val="24"/>
          <w:lang w:val="en"/>
        </w:rPr>
        <w:t xml:space="preserve"> Framework for </w:t>
      </w:r>
      <w:proofErr w:type="spellStart"/>
      <w:r w:rsidR="005D1B58" w:rsidRPr="005D1B58">
        <w:rPr>
          <w:rFonts w:ascii="Times New Roman" w:hAnsi="Times New Roman" w:cs="Times New Roman"/>
          <w:sz w:val="24"/>
          <w:szCs w:val="24"/>
          <w:lang w:val="en"/>
        </w:rPr>
        <w:t>BiH</w:t>
      </w:r>
      <w:proofErr w:type="spellEnd"/>
      <w:r w:rsidR="005D1B58" w:rsidRPr="005D1B58">
        <w:rPr>
          <w:rFonts w:ascii="Times New Roman" w:hAnsi="Times New Roman" w:cs="Times New Roman"/>
          <w:sz w:val="24"/>
          <w:szCs w:val="24"/>
          <w:lang w:val="en"/>
        </w:rPr>
        <w:t xml:space="preserve"> were held on 5 July 2017. The finalization of this document is underway as well as the</w:t>
      </w:r>
      <w:r w:rsidR="005D1B58">
        <w:rPr>
          <w:rFonts w:ascii="Times New Roman" w:hAnsi="Times New Roman" w:cs="Times New Roman"/>
          <w:sz w:val="24"/>
          <w:szCs w:val="24"/>
          <w:lang w:val="en"/>
        </w:rPr>
        <w:t xml:space="preserve"> Drina River Basin</w:t>
      </w:r>
      <w:r w:rsidR="005D1B58" w:rsidRPr="005D1B58">
        <w:rPr>
          <w:rFonts w:ascii="Times New Roman" w:hAnsi="Times New Roman" w:cs="Times New Roman"/>
          <w:sz w:val="24"/>
          <w:szCs w:val="24"/>
          <w:lang w:val="en"/>
        </w:rPr>
        <w:t xml:space="preserve"> Roof Report</w:t>
      </w:r>
      <w:r w:rsidR="005D1B58">
        <w:rPr>
          <w:rFonts w:ascii="Times New Roman" w:hAnsi="Times New Roman" w:cs="Times New Roman"/>
          <w:sz w:val="24"/>
          <w:szCs w:val="24"/>
          <w:lang w:val="en"/>
        </w:rPr>
        <w:t xml:space="preserve">. </w:t>
      </w:r>
    </w:p>
    <w:p w:rsidR="00B42365" w:rsidRDefault="00300071" w:rsidP="00582284">
      <w:pPr>
        <w:jc w:val="both"/>
        <w:rPr>
          <w:rFonts w:ascii="Times New Roman" w:hAnsi="Times New Roman" w:cs="Times New Roman"/>
          <w:sz w:val="24"/>
          <w:szCs w:val="24"/>
        </w:rPr>
      </w:pPr>
      <w:r w:rsidRPr="00300071">
        <w:rPr>
          <w:rFonts w:ascii="Times New Roman" w:hAnsi="Times New Roman" w:cs="Times New Roman"/>
          <w:sz w:val="24"/>
          <w:szCs w:val="24"/>
          <w:lang w:val="en"/>
        </w:rPr>
        <w:t>At the workshop held in Belgrade on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5 December, the P</w:t>
      </w:r>
      <w:r w:rsidRPr="00300071">
        <w:rPr>
          <w:rFonts w:ascii="Times New Roman" w:hAnsi="Times New Roman" w:cs="Times New Roman"/>
          <w:sz w:val="24"/>
          <w:szCs w:val="24"/>
          <w:lang w:val="en"/>
        </w:rPr>
        <w:t xml:space="preserve">roject's final results were presented. The workshop was attended by </w:t>
      </w:r>
      <w:r w:rsidR="0000218B">
        <w:rPr>
          <w:rFonts w:ascii="Times New Roman" w:hAnsi="Times New Roman" w:cs="Times New Roman"/>
          <w:sz w:val="24"/>
          <w:szCs w:val="24"/>
          <w:lang w:val="en"/>
        </w:rPr>
        <w:t xml:space="preserve">the </w:t>
      </w:r>
      <w:bookmarkStart w:id="0" w:name="_GoBack"/>
      <w:bookmarkEnd w:id="0"/>
      <w:r w:rsidRPr="00300071">
        <w:rPr>
          <w:rFonts w:ascii="Times New Roman" w:hAnsi="Times New Roman" w:cs="Times New Roman"/>
          <w:sz w:val="24"/>
          <w:szCs w:val="24"/>
          <w:lang w:val="en"/>
        </w:rPr>
        <w:t>representatives of relevant institutions from all three countries of the Drina river basin.</w:t>
      </w:r>
    </w:p>
    <w:p w:rsidR="00300071" w:rsidRDefault="00300071" w:rsidP="00300071">
      <w:pPr>
        <w:rPr>
          <w:rFonts w:ascii="Times New Roman" w:hAnsi="Times New Roman" w:cs="Times New Roman"/>
          <w:sz w:val="24"/>
          <w:szCs w:val="24"/>
          <w:lang w:val="en"/>
        </w:rPr>
      </w:pPr>
      <w:r w:rsidRPr="00300071">
        <w:rPr>
          <w:rFonts w:ascii="Times New Roman" w:hAnsi="Times New Roman" w:cs="Times New Roman"/>
          <w:sz w:val="24"/>
          <w:szCs w:val="24"/>
          <w:lang w:val="en"/>
        </w:rPr>
        <w:t>The end of the project is expected on 31 December 2017.</w:t>
      </w:r>
      <w:r w:rsidRPr="00300071">
        <w:rPr>
          <w:rFonts w:ascii="Times New Roman" w:hAnsi="Times New Roman" w:cs="Times New Roman"/>
          <w:sz w:val="24"/>
          <w:szCs w:val="24"/>
          <w:lang w:val="en"/>
        </w:rPr>
        <w:br/>
      </w:r>
    </w:p>
    <w:p w:rsidR="00300071" w:rsidRPr="00300071" w:rsidRDefault="00300071" w:rsidP="00300071">
      <w:pPr>
        <w:rPr>
          <w:rFonts w:ascii="Times New Roman" w:hAnsi="Times New Roman" w:cs="Times New Roman"/>
          <w:sz w:val="24"/>
          <w:szCs w:val="24"/>
          <w:lang w:val="en"/>
        </w:rPr>
      </w:pPr>
      <w:r w:rsidRPr="00300071">
        <w:rPr>
          <w:rFonts w:ascii="Times New Roman" w:hAnsi="Times New Roman" w:cs="Times New Roman"/>
          <w:sz w:val="24"/>
          <w:szCs w:val="24"/>
          <w:lang w:val="en"/>
        </w:rPr>
        <w:t>All documents are available on the website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E47B4" w:rsidRPr="00582284" w:rsidRDefault="0000218B" w:rsidP="00300071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300071" w:rsidRPr="00802827">
          <w:rPr>
            <w:rStyle w:val="Hyperlink"/>
            <w:rFonts w:ascii="Times New Roman" w:hAnsi="Times New Roman" w:cs="Times New Roman"/>
            <w:sz w:val="24"/>
            <w:szCs w:val="24"/>
          </w:rPr>
          <w:t>http://www.wb-drinaproject.com/index.php/sr/dokumenti</w:t>
        </w:r>
      </w:hyperlink>
    </w:p>
    <w:p w:rsidR="00DE47B4" w:rsidRDefault="00DE47B4" w:rsidP="00DE47B4">
      <w:pPr>
        <w:jc w:val="both"/>
      </w:pPr>
    </w:p>
    <w:sectPr w:rsidR="00DE4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A3C"/>
    <w:rsid w:val="0000218B"/>
    <w:rsid w:val="00095566"/>
    <w:rsid w:val="000956FD"/>
    <w:rsid w:val="001746E9"/>
    <w:rsid w:val="00251445"/>
    <w:rsid w:val="0027378D"/>
    <w:rsid w:val="00300071"/>
    <w:rsid w:val="003D6A29"/>
    <w:rsid w:val="00582284"/>
    <w:rsid w:val="005D1B58"/>
    <w:rsid w:val="006666A7"/>
    <w:rsid w:val="00686A3C"/>
    <w:rsid w:val="006A50F1"/>
    <w:rsid w:val="006B0FCF"/>
    <w:rsid w:val="006F467C"/>
    <w:rsid w:val="008D0055"/>
    <w:rsid w:val="009119AE"/>
    <w:rsid w:val="00A72294"/>
    <w:rsid w:val="00B42365"/>
    <w:rsid w:val="00DE47B4"/>
    <w:rsid w:val="00DE53D6"/>
    <w:rsid w:val="00EF56C4"/>
    <w:rsid w:val="00FD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47B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74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6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A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E47B4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746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D6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A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wb-drinaproject.com/index.php/sr/dokumenti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Gorana Bašević</dc:creator>
  <cp:lastModifiedBy>Suad</cp:lastModifiedBy>
  <cp:revision>6</cp:revision>
  <dcterms:created xsi:type="dcterms:W3CDTF">2017-12-14T12:55:00Z</dcterms:created>
  <dcterms:modified xsi:type="dcterms:W3CDTF">2017-12-18T09:23:00Z</dcterms:modified>
</cp:coreProperties>
</file>